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E6" w:rsidRPr="00603BC4" w:rsidRDefault="001E64E2" w:rsidP="00603BC4">
      <w:pPr>
        <w:jc w:val="center"/>
        <w:rPr>
          <w:b/>
          <w:sz w:val="28"/>
        </w:rPr>
      </w:pPr>
      <w:r w:rsidRPr="00603BC4">
        <w:rPr>
          <w:b/>
          <w:sz w:val="44"/>
        </w:rPr>
        <w:t xml:space="preserve">The </w:t>
      </w:r>
      <w:r w:rsidR="00266BBA">
        <w:rPr>
          <w:b/>
          <w:sz w:val="44"/>
        </w:rPr>
        <w:t>Respiratory</w:t>
      </w:r>
      <w:r w:rsidRPr="00603BC4">
        <w:rPr>
          <w:b/>
          <w:sz w:val="44"/>
        </w:rPr>
        <w:t xml:space="preserve"> System</w:t>
      </w:r>
    </w:p>
    <w:p w:rsidR="00603BC4" w:rsidRDefault="00603BC4">
      <w:pPr>
        <w:rPr>
          <w:sz w:val="24"/>
        </w:rPr>
      </w:pPr>
    </w:p>
    <w:p w:rsidR="00603BC4" w:rsidRDefault="00603BC4">
      <w:pPr>
        <w:rPr>
          <w:sz w:val="24"/>
        </w:rPr>
      </w:pPr>
      <w:r w:rsidRPr="00603BC4">
        <w:rPr>
          <w:sz w:val="24"/>
        </w:rPr>
        <w:t xml:space="preserve">Sketch the Major </w:t>
      </w:r>
      <w:r w:rsidR="00266BBA">
        <w:rPr>
          <w:sz w:val="24"/>
        </w:rPr>
        <w:t xml:space="preserve">parts of the respiratory system indicated on page 802 of the textbook. Including right and left lung, primary bronchi, trachea, pharynx, larynx, and nasal cavity. </w:t>
      </w:r>
      <w:r w:rsidR="009647FF">
        <w:rPr>
          <w:sz w:val="24"/>
        </w:rPr>
        <w:t xml:space="preserve">Use page 805 to define the function of each. </w:t>
      </w:r>
      <w:r w:rsidR="00266BBA">
        <w:rPr>
          <w:sz w:val="24"/>
        </w:rPr>
        <w:t>Use the book to color the respiratory zone one color and the conducting zone a different color</w:t>
      </w:r>
    </w:p>
    <w:p w:rsidR="00266BBA" w:rsidRPr="00603BC4" w:rsidRDefault="00266BBA">
      <w:pPr>
        <w:rPr>
          <w:sz w:val="24"/>
        </w:rPr>
      </w:pPr>
      <w:r w:rsidRPr="00603BC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210185</wp:posOffset>
            </wp:positionV>
            <wp:extent cx="6629400" cy="5428615"/>
            <wp:effectExtent l="0" t="0" r="0" b="635"/>
            <wp:wrapTight wrapText="bothSides">
              <wp:wrapPolygon edited="0">
                <wp:start x="0" y="0"/>
                <wp:lineTo x="0" y="21527"/>
                <wp:lineTo x="21538" y="21527"/>
                <wp:lineTo x="2153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461" r="1140" b="55717"/>
                    <a:stretch/>
                  </pic:blipFill>
                  <pic:spPr bwMode="auto">
                    <a:xfrm>
                      <a:off x="0" y="0"/>
                      <a:ext cx="6629400" cy="542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BC4" w:rsidRDefault="00603BC4">
      <w:pPr>
        <w:rPr>
          <w:b/>
          <w:sz w:val="28"/>
        </w:rPr>
      </w:pPr>
    </w:p>
    <w:p w:rsidR="00603BC4" w:rsidRDefault="00603BC4">
      <w:pPr>
        <w:rPr>
          <w:b/>
          <w:sz w:val="28"/>
        </w:rPr>
      </w:pPr>
    </w:p>
    <w:p w:rsidR="009647FF" w:rsidRPr="00A5489D" w:rsidRDefault="009647FF">
      <w:pPr>
        <w:rPr>
          <w:b/>
          <w:sz w:val="24"/>
        </w:rPr>
      </w:pPr>
      <w:r w:rsidRPr="00A5489D">
        <w:rPr>
          <w:b/>
          <w:sz w:val="24"/>
        </w:rPr>
        <w:lastRenderedPageBreak/>
        <w:t>Structure of the lungs: Use page 816-817 or google search” pleura of lungs”</w:t>
      </w:r>
    </w:p>
    <w:p w:rsidR="009647FF" w:rsidRPr="00A5489D" w:rsidRDefault="009647FF" w:rsidP="009647FF">
      <w:pPr>
        <w:pStyle w:val="ListParagraph"/>
        <w:numPr>
          <w:ilvl w:val="0"/>
          <w:numId w:val="7"/>
        </w:numPr>
        <w:rPr>
          <w:b/>
          <w:sz w:val="24"/>
        </w:rPr>
      </w:pPr>
      <w:r w:rsidRPr="00A5489D">
        <w:rPr>
          <w:b/>
          <w:sz w:val="24"/>
        </w:rPr>
        <w:t>What is the difference between the visceral and parietal pleura?</w:t>
      </w:r>
    </w:p>
    <w:p w:rsidR="009647FF" w:rsidRPr="00A5489D" w:rsidRDefault="009647FF" w:rsidP="009647FF">
      <w:pPr>
        <w:rPr>
          <w:b/>
          <w:sz w:val="24"/>
        </w:rPr>
      </w:pPr>
    </w:p>
    <w:p w:rsidR="009647FF" w:rsidRPr="00A5489D" w:rsidRDefault="009647FF" w:rsidP="009647FF">
      <w:pPr>
        <w:pStyle w:val="ListParagraph"/>
        <w:numPr>
          <w:ilvl w:val="0"/>
          <w:numId w:val="7"/>
        </w:numPr>
        <w:rPr>
          <w:b/>
          <w:sz w:val="24"/>
        </w:rPr>
      </w:pPr>
      <w:r w:rsidRPr="00A5489D">
        <w:rPr>
          <w:b/>
          <w:sz w:val="24"/>
        </w:rPr>
        <w:t>What lies between them? Why do you need it?</w:t>
      </w:r>
    </w:p>
    <w:p w:rsidR="009647FF" w:rsidRPr="00A5489D" w:rsidRDefault="009647FF" w:rsidP="009647FF">
      <w:pPr>
        <w:pStyle w:val="ListParagraph"/>
        <w:rPr>
          <w:b/>
          <w:sz w:val="24"/>
        </w:rPr>
      </w:pPr>
    </w:p>
    <w:p w:rsidR="009647FF" w:rsidRPr="00A5489D" w:rsidRDefault="009647FF" w:rsidP="009647FF">
      <w:pPr>
        <w:pStyle w:val="ListParagraph"/>
        <w:rPr>
          <w:b/>
          <w:sz w:val="24"/>
        </w:rPr>
      </w:pPr>
    </w:p>
    <w:p w:rsidR="009647FF" w:rsidRPr="00A5489D" w:rsidRDefault="009647FF" w:rsidP="009647FF">
      <w:pPr>
        <w:pStyle w:val="ListParagraph"/>
        <w:numPr>
          <w:ilvl w:val="0"/>
          <w:numId w:val="7"/>
        </w:numPr>
        <w:rPr>
          <w:b/>
          <w:sz w:val="24"/>
        </w:rPr>
      </w:pPr>
      <w:r w:rsidRPr="00A5489D">
        <w:rPr>
          <w:b/>
          <w:sz w:val="24"/>
        </w:rPr>
        <w:t>What is pleurisy?</w:t>
      </w:r>
    </w:p>
    <w:p w:rsidR="009647FF" w:rsidRPr="00A5489D" w:rsidRDefault="009647FF">
      <w:pPr>
        <w:rPr>
          <w:b/>
          <w:sz w:val="24"/>
        </w:rPr>
      </w:pPr>
    </w:p>
    <w:p w:rsidR="00603BC4" w:rsidRPr="00A5489D" w:rsidRDefault="009647FF">
      <w:pPr>
        <w:rPr>
          <w:b/>
          <w:sz w:val="24"/>
        </w:rPr>
      </w:pPr>
      <w:r w:rsidRPr="00A5489D">
        <w:rPr>
          <w:b/>
          <w:sz w:val="24"/>
        </w:rPr>
        <w:t>Use page 818 or google search: “figure 22.13 changes in thoracic volume and sequence of events during inspiration and expiration” to answer.</w:t>
      </w:r>
    </w:p>
    <w:p w:rsidR="00603BC4" w:rsidRPr="00A5489D" w:rsidRDefault="009647FF" w:rsidP="009647FF">
      <w:pPr>
        <w:pStyle w:val="ListParagraph"/>
        <w:numPr>
          <w:ilvl w:val="0"/>
          <w:numId w:val="7"/>
        </w:numPr>
        <w:rPr>
          <w:b/>
          <w:sz w:val="24"/>
        </w:rPr>
      </w:pPr>
      <w:r w:rsidRPr="00A5489D">
        <w:rPr>
          <w:b/>
          <w:sz w:val="24"/>
        </w:rPr>
        <w:t>Write a paragraph on how we are able to breathe in specifically.</w:t>
      </w:r>
    </w:p>
    <w:p w:rsidR="009647FF" w:rsidRPr="00A5489D" w:rsidRDefault="009647FF" w:rsidP="009647FF">
      <w:pPr>
        <w:rPr>
          <w:b/>
          <w:sz w:val="24"/>
        </w:rPr>
      </w:pPr>
    </w:p>
    <w:p w:rsidR="009647FF" w:rsidRPr="00A5489D" w:rsidRDefault="009647FF" w:rsidP="009647FF">
      <w:pPr>
        <w:rPr>
          <w:b/>
          <w:sz w:val="24"/>
        </w:rPr>
      </w:pPr>
    </w:p>
    <w:p w:rsidR="009647FF" w:rsidRPr="00A5489D" w:rsidRDefault="009647FF" w:rsidP="009647FF">
      <w:pPr>
        <w:rPr>
          <w:b/>
          <w:sz w:val="24"/>
        </w:rPr>
      </w:pPr>
    </w:p>
    <w:p w:rsidR="009647FF" w:rsidRPr="00A5489D" w:rsidRDefault="009647FF" w:rsidP="009647FF">
      <w:pPr>
        <w:pStyle w:val="ListParagraph"/>
        <w:numPr>
          <w:ilvl w:val="0"/>
          <w:numId w:val="7"/>
        </w:numPr>
        <w:rPr>
          <w:b/>
          <w:sz w:val="24"/>
        </w:rPr>
      </w:pPr>
      <w:r w:rsidRPr="00A5489D">
        <w:rPr>
          <w:b/>
          <w:sz w:val="24"/>
        </w:rPr>
        <w:t>Write a paragraph on how we are able to breathe out specifically.</w:t>
      </w:r>
    </w:p>
    <w:p w:rsidR="009647FF" w:rsidRPr="00A5489D" w:rsidRDefault="009647FF" w:rsidP="009647FF">
      <w:pPr>
        <w:rPr>
          <w:b/>
          <w:sz w:val="24"/>
        </w:rPr>
      </w:pPr>
    </w:p>
    <w:p w:rsidR="009647FF" w:rsidRPr="00A5489D" w:rsidRDefault="009647FF" w:rsidP="009647FF">
      <w:pPr>
        <w:rPr>
          <w:b/>
          <w:sz w:val="24"/>
        </w:rPr>
      </w:pPr>
    </w:p>
    <w:p w:rsidR="009647FF" w:rsidRPr="00A5489D" w:rsidRDefault="009647FF" w:rsidP="009647FF">
      <w:pPr>
        <w:ind w:firstLine="720"/>
        <w:rPr>
          <w:b/>
          <w:sz w:val="24"/>
        </w:rPr>
      </w:pPr>
      <w:r w:rsidRPr="00A5489D">
        <w:rPr>
          <w:b/>
          <w:sz w:val="24"/>
        </w:rPr>
        <w:t>5b. How do we do forced expiration? (pg 819)</w:t>
      </w:r>
    </w:p>
    <w:p w:rsidR="00603BC4" w:rsidRPr="00A5489D" w:rsidRDefault="00603BC4">
      <w:pPr>
        <w:rPr>
          <w:b/>
          <w:sz w:val="24"/>
        </w:rPr>
      </w:pPr>
    </w:p>
    <w:p w:rsidR="00603BC4" w:rsidRPr="00A5489D" w:rsidRDefault="00603BC4">
      <w:pPr>
        <w:rPr>
          <w:b/>
          <w:sz w:val="24"/>
        </w:rPr>
      </w:pPr>
    </w:p>
    <w:p w:rsidR="00885707" w:rsidRPr="00A5489D" w:rsidRDefault="00885707">
      <w:pPr>
        <w:rPr>
          <w:b/>
          <w:sz w:val="24"/>
        </w:rPr>
      </w:pPr>
      <w:r w:rsidRPr="00A5489D">
        <w:rPr>
          <w:b/>
          <w:sz w:val="24"/>
        </w:rPr>
        <w:t>Use page 811 or google search to answer number 6</w:t>
      </w:r>
      <w:r w:rsidR="00DD5E2B">
        <w:rPr>
          <w:b/>
          <w:sz w:val="24"/>
        </w:rPr>
        <w:t xml:space="preserve"> and 7</w:t>
      </w:r>
      <w:r w:rsidRPr="00A5489D">
        <w:rPr>
          <w:b/>
          <w:sz w:val="24"/>
        </w:rPr>
        <w:t>.</w:t>
      </w:r>
    </w:p>
    <w:p w:rsidR="00885707" w:rsidRPr="00A5489D" w:rsidRDefault="00885707" w:rsidP="00885707">
      <w:pPr>
        <w:pStyle w:val="ListParagraph"/>
        <w:numPr>
          <w:ilvl w:val="0"/>
          <w:numId w:val="7"/>
        </w:numPr>
        <w:rPr>
          <w:b/>
          <w:sz w:val="24"/>
        </w:rPr>
      </w:pPr>
      <w:r w:rsidRPr="00A5489D">
        <w:rPr>
          <w:b/>
          <w:sz w:val="24"/>
        </w:rPr>
        <w:t>How does the tissue of the walls of the bronchi change as they tubes become smaller and smaller in the lungs?</w:t>
      </w:r>
    </w:p>
    <w:p w:rsidR="00603BC4" w:rsidRDefault="00603BC4">
      <w:pPr>
        <w:rPr>
          <w:b/>
          <w:sz w:val="28"/>
        </w:rPr>
      </w:pPr>
    </w:p>
    <w:p w:rsidR="00603BC4" w:rsidRPr="00DD5E2B" w:rsidRDefault="00603BC4">
      <w:pPr>
        <w:rPr>
          <w:b/>
          <w:sz w:val="24"/>
        </w:rPr>
      </w:pPr>
    </w:p>
    <w:p w:rsidR="00603BC4" w:rsidRPr="00DD5E2B" w:rsidRDefault="00603BC4">
      <w:pPr>
        <w:rPr>
          <w:b/>
          <w:sz w:val="24"/>
        </w:rPr>
      </w:pPr>
    </w:p>
    <w:p w:rsidR="00DD5E2B" w:rsidRPr="00DD5E2B" w:rsidRDefault="00DD5E2B" w:rsidP="00DD5E2B">
      <w:pPr>
        <w:pStyle w:val="ListParagraph"/>
        <w:numPr>
          <w:ilvl w:val="0"/>
          <w:numId w:val="7"/>
        </w:numPr>
        <w:rPr>
          <w:b/>
          <w:sz w:val="24"/>
        </w:rPr>
      </w:pPr>
      <w:r w:rsidRPr="00DD5E2B">
        <w:rPr>
          <w:b/>
          <w:sz w:val="24"/>
        </w:rPr>
        <w:t>What is surfactant and why do we need it?</w:t>
      </w:r>
    </w:p>
    <w:p w:rsidR="00DD5E2B" w:rsidRDefault="00DD5E2B" w:rsidP="00DD5E2B">
      <w:pPr>
        <w:pStyle w:val="ListParagraph"/>
        <w:rPr>
          <w:b/>
          <w:sz w:val="28"/>
        </w:rPr>
      </w:pPr>
    </w:p>
    <w:p w:rsidR="00DD5E2B" w:rsidRPr="00DD5E2B" w:rsidRDefault="00DD5E2B" w:rsidP="00DD5E2B">
      <w:pPr>
        <w:pStyle w:val="ListParagraph"/>
        <w:rPr>
          <w:b/>
          <w:sz w:val="28"/>
        </w:rPr>
      </w:pPr>
    </w:p>
    <w:p w:rsidR="00885707" w:rsidRDefault="00885707">
      <w:pPr>
        <w:rPr>
          <w:sz w:val="24"/>
        </w:rPr>
      </w:pPr>
      <w:r w:rsidRPr="00DD5E2B">
        <w:rPr>
          <w:b/>
          <w:sz w:val="32"/>
        </w:rPr>
        <w:lastRenderedPageBreak/>
        <w:t>Respiratory Volumes</w:t>
      </w:r>
      <w:r w:rsidR="00DD5E2B">
        <w:rPr>
          <w:b/>
          <w:sz w:val="32"/>
        </w:rPr>
        <w:t xml:space="preserve">: </w:t>
      </w:r>
      <w:r w:rsidR="00DD5E2B" w:rsidRPr="00DD5E2B">
        <w:rPr>
          <w:sz w:val="24"/>
        </w:rPr>
        <w:t>To measure lung function, patients are tested using lung spirometry.</w:t>
      </w:r>
      <w:r w:rsidR="00DD5E2B" w:rsidRPr="00DD5E2B">
        <w:rPr>
          <w:b/>
          <w:sz w:val="24"/>
        </w:rPr>
        <w:t xml:space="preserve"> </w:t>
      </w:r>
      <w:r w:rsidR="00DD5E2B">
        <w:rPr>
          <w:sz w:val="24"/>
        </w:rPr>
        <w:t xml:space="preserve">These measure the amount of air moved out of lung during expiration and into the lungs during inhalation. You can measure both normal breaths and forced inhalation and exhalation. Use </w:t>
      </w:r>
      <w:r w:rsidR="00DD5E2B">
        <w:rPr>
          <w:b/>
          <w:sz w:val="24"/>
        </w:rPr>
        <w:t xml:space="preserve">pg. 822 </w:t>
      </w:r>
      <w:r w:rsidR="00DD5E2B">
        <w:rPr>
          <w:sz w:val="24"/>
        </w:rPr>
        <w:t>to answer the following questions or search figure “</w:t>
      </w:r>
      <w:r w:rsidR="00DD5E2B" w:rsidRPr="00DD5E2B">
        <w:rPr>
          <w:b/>
          <w:sz w:val="24"/>
        </w:rPr>
        <w:t>22.16 respiratory volumes and capacities</w:t>
      </w:r>
      <w:r w:rsidR="00DD5E2B">
        <w:rPr>
          <w:sz w:val="24"/>
        </w:rPr>
        <w:t xml:space="preserve">”. </w:t>
      </w:r>
    </w:p>
    <w:p w:rsidR="00DD5E2B" w:rsidRPr="00DD5E2B" w:rsidRDefault="00DD5E2B">
      <w:pPr>
        <w:rPr>
          <w:sz w:val="32"/>
        </w:rPr>
      </w:pPr>
    </w:p>
    <w:p w:rsidR="00885707" w:rsidRDefault="00DD5E2B" w:rsidP="00DD5E2B">
      <w:pPr>
        <w:jc w:val="center"/>
        <w:rPr>
          <w:b/>
          <w:sz w:val="28"/>
        </w:rPr>
      </w:pPr>
      <w:r w:rsidRPr="00DD5E2B">
        <w:drawing>
          <wp:inline distT="0" distB="0" distL="0" distR="0" wp14:anchorId="288997F5" wp14:editId="692AEDF9">
            <wp:extent cx="5314950" cy="294882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923" cy="295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E2B" w:rsidRDefault="00DD5E2B" w:rsidP="00DD5E2B">
      <w:pPr>
        <w:rPr>
          <w:b/>
          <w:sz w:val="28"/>
        </w:rPr>
      </w:pPr>
    </w:p>
    <w:p w:rsidR="00DD5E2B" w:rsidRDefault="00DD5E2B" w:rsidP="00DD5E2B">
      <w:pPr>
        <w:rPr>
          <w:b/>
          <w:sz w:val="28"/>
        </w:rPr>
      </w:pPr>
      <w:r>
        <w:rPr>
          <w:b/>
          <w:sz w:val="28"/>
        </w:rPr>
        <w:t>What do each of the lung volumes indicate?</w:t>
      </w:r>
    </w:p>
    <w:p w:rsidR="00DD5E2B" w:rsidRDefault="00DD5E2B" w:rsidP="00DD5E2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Tidal Volume:</w:t>
      </w:r>
    </w:p>
    <w:p w:rsidR="00DD5E2B" w:rsidRDefault="00DD5E2B" w:rsidP="00DD5E2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Residual volume:</w:t>
      </w:r>
    </w:p>
    <w:p w:rsidR="00DD5E2B" w:rsidRDefault="00DD5E2B" w:rsidP="00DD5E2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Inspiratory Reserve volume:</w:t>
      </w:r>
    </w:p>
    <w:p w:rsidR="00DD5E2B" w:rsidRDefault="00DD5E2B" w:rsidP="00DD5E2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Expiratory Reserve volume:</w:t>
      </w:r>
    </w:p>
    <w:p w:rsidR="00DD5E2B" w:rsidRDefault="00DD5E2B" w:rsidP="00DD5E2B">
      <w:pPr>
        <w:pStyle w:val="ListParagraph"/>
        <w:ind w:left="1080"/>
        <w:rPr>
          <w:b/>
          <w:sz w:val="28"/>
        </w:rPr>
      </w:pPr>
    </w:p>
    <w:p w:rsidR="00DD5E2B" w:rsidRDefault="00DD5E2B" w:rsidP="00DD5E2B">
      <w:pPr>
        <w:pStyle w:val="ListParagraph"/>
        <w:ind w:left="1080"/>
        <w:rPr>
          <w:b/>
          <w:sz w:val="28"/>
        </w:rPr>
      </w:pPr>
    </w:p>
    <w:p w:rsidR="00DD5E2B" w:rsidRPr="00DD5E2B" w:rsidRDefault="00DD5E2B" w:rsidP="00DD5E2B">
      <w:pPr>
        <w:rPr>
          <w:b/>
          <w:sz w:val="28"/>
        </w:rPr>
      </w:pPr>
      <w:r w:rsidRPr="00DD5E2B">
        <w:rPr>
          <w:b/>
          <w:sz w:val="28"/>
        </w:rPr>
        <w:t xml:space="preserve">How do you </w:t>
      </w:r>
      <w:r w:rsidR="00082B74" w:rsidRPr="00DD5E2B">
        <w:rPr>
          <w:b/>
          <w:sz w:val="28"/>
        </w:rPr>
        <w:t>calculate?</w:t>
      </w:r>
    </w:p>
    <w:p w:rsidR="00DD5E2B" w:rsidRDefault="00DD5E2B" w:rsidP="00DD5E2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Total lung capacity</w:t>
      </w:r>
      <w:r w:rsidR="00D61E77">
        <w:rPr>
          <w:b/>
          <w:sz w:val="28"/>
        </w:rPr>
        <w:t>:</w:t>
      </w:r>
    </w:p>
    <w:p w:rsidR="00DD5E2B" w:rsidRDefault="00DD5E2B" w:rsidP="00DD5E2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Vital capacity</w:t>
      </w:r>
      <w:r w:rsidR="00D61E77">
        <w:rPr>
          <w:b/>
          <w:sz w:val="28"/>
        </w:rPr>
        <w:t>:</w:t>
      </w:r>
    </w:p>
    <w:p w:rsidR="00DD5E2B" w:rsidRDefault="00D61E77" w:rsidP="00DD5E2B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Inspiratory capacity:</w:t>
      </w:r>
    </w:p>
    <w:p w:rsidR="00D61E77" w:rsidRDefault="00D61E77" w:rsidP="00D61E77">
      <w:pPr>
        <w:rPr>
          <w:b/>
          <w:sz w:val="28"/>
        </w:rPr>
      </w:pPr>
    </w:p>
    <w:p w:rsidR="00D61E77" w:rsidRDefault="00D61E77" w:rsidP="00D61E77">
      <w:pPr>
        <w:rPr>
          <w:sz w:val="24"/>
        </w:rPr>
      </w:pPr>
      <w:r>
        <w:rPr>
          <w:b/>
          <w:sz w:val="28"/>
        </w:rPr>
        <w:lastRenderedPageBreak/>
        <w:t xml:space="preserve">Lung Volume Practice: </w:t>
      </w:r>
      <w:r w:rsidRPr="00D61E77">
        <w:rPr>
          <w:sz w:val="24"/>
        </w:rPr>
        <w:t>Use the formulas and chart on the previous page to answer.</w:t>
      </w:r>
      <w:r w:rsidR="00AA6527">
        <w:rPr>
          <w:sz w:val="24"/>
        </w:rPr>
        <w:t xml:space="preserve"> </w:t>
      </w:r>
    </w:p>
    <w:p w:rsidR="00AA6527" w:rsidRDefault="00AA6527" w:rsidP="00D61E77">
      <w:pPr>
        <w:rPr>
          <w:b/>
          <w:sz w:val="28"/>
        </w:rPr>
      </w:pPr>
      <w:r w:rsidRPr="00AA652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005EAE6" wp14:editId="7E113605">
                <wp:simplePos x="0" y="0"/>
                <wp:positionH relativeFrom="column">
                  <wp:posOffset>2447925</wp:posOffset>
                </wp:positionH>
                <wp:positionV relativeFrom="paragraph">
                  <wp:posOffset>121285</wp:posOffset>
                </wp:positionV>
                <wp:extent cx="419100" cy="4191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7" w:rsidRDefault="00AA6527" w:rsidP="00AA6527">
                            <w:r>
                              <w:t>5.6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5E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9.55pt;width:33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" stroked="f">
                <v:textbox>
                  <w:txbxContent>
                    <w:p w:rsidR="00AA6527" w:rsidRDefault="00AA6527" w:rsidP="00AA6527">
                      <w:r>
                        <w:t>5.6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52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78" behindDoc="1" locked="0" layoutInCell="1" allowOverlap="1" wp14:anchorId="0005EAE6" wp14:editId="7E113605">
                <wp:simplePos x="0" y="0"/>
                <wp:positionH relativeFrom="column">
                  <wp:posOffset>485775</wp:posOffset>
                </wp:positionH>
                <wp:positionV relativeFrom="paragraph">
                  <wp:posOffset>1330960</wp:posOffset>
                </wp:positionV>
                <wp:extent cx="428625" cy="42862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7" w:rsidRDefault="00AA6527" w:rsidP="00AA6527">
                            <w:r>
                              <w:t>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EAE6" id="_x0000_s1027" type="#_x0000_t202" style="position:absolute;margin-left:38.25pt;margin-top:104.8pt;width:33.75pt;height:33.75pt;z-index:-2516480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" stroked="f">
                <v:textbox>
                  <w:txbxContent>
                    <w:p w:rsidR="00AA6527" w:rsidRDefault="00AA6527" w:rsidP="00AA6527">
                      <w:r>
                        <w:t>2.7</w:t>
                      </w:r>
                    </w:p>
                  </w:txbxContent>
                </v:textbox>
              </v:shape>
            </w:pict>
          </mc:Fallback>
        </mc:AlternateContent>
      </w:r>
      <w:r w:rsidRPr="00AA652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3" behindDoc="1" locked="0" layoutInCell="1" allowOverlap="1" wp14:anchorId="0005EAE6" wp14:editId="7E113605">
                <wp:simplePos x="0" y="0"/>
                <wp:positionH relativeFrom="column">
                  <wp:posOffset>495300</wp:posOffset>
                </wp:positionH>
                <wp:positionV relativeFrom="paragraph">
                  <wp:posOffset>1654810</wp:posOffset>
                </wp:positionV>
                <wp:extent cx="466725" cy="4286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7" w:rsidRDefault="00AA6527" w:rsidP="00AA6527">
                            <w:r>
                              <w:t>1.9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EAE6" id="_x0000_s1028" type="#_x0000_t202" style="position:absolute;margin-left:39pt;margin-top:130.3pt;width:36.75pt;height:33.75pt;z-index:-2516469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" stroked="f">
                <v:textbox>
                  <w:txbxContent>
                    <w:p w:rsidR="00AA6527" w:rsidRDefault="00AA6527" w:rsidP="00AA6527">
                      <w:r>
                        <w:t>1.9</w:t>
                      </w:r>
                    </w:p>
                  </w:txbxContent>
                </v:textbox>
              </v:shape>
            </w:pict>
          </mc:Fallback>
        </mc:AlternateContent>
      </w:r>
      <w:r w:rsidRPr="00AA652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05EAE6" wp14:editId="7E113605">
                <wp:simplePos x="0" y="0"/>
                <wp:positionH relativeFrom="column">
                  <wp:posOffset>2867025</wp:posOffset>
                </wp:positionH>
                <wp:positionV relativeFrom="paragraph">
                  <wp:posOffset>2302510</wp:posOffset>
                </wp:positionV>
                <wp:extent cx="400050" cy="342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7" w:rsidRDefault="00AA6527" w:rsidP="00AA6527">
                            <w: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EAE6" id="_x0000_s1029" type="#_x0000_t202" style="position:absolute;margin-left:225.75pt;margin-top:181.3pt;width:31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" stroked="f">
                <v:textbox>
                  <w:txbxContent>
                    <w:p w:rsidR="00AA6527" w:rsidRDefault="00AA6527" w:rsidP="00AA6527">
                      <w:r>
                        <w:t>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652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2845435</wp:posOffset>
                </wp:positionV>
                <wp:extent cx="28575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27" w:rsidRDefault="00AA6527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pt;margin-top:224.05pt;width:22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H8IgIAACM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" stroked="f">
                <v:textbox>
                  <w:txbxContent>
                    <w:p w:rsidR="00AA6527" w:rsidRDefault="00AA6527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E77" w:rsidRPr="0019643C">
        <w:rPr>
          <w:noProof/>
        </w:rPr>
        <w:drawing>
          <wp:anchor distT="0" distB="0" distL="114300" distR="114300" simplePos="0" relativeHeight="251672576" behindDoc="1" locked="0" layoutInCell="1" allowOverlap="1" wp14:anchorId="5F868F77" wp14:editId="483AAD15">
            <wp:simplePos x="0" y="0"/>
            <wp:positionH relativeFrom="column">
              <wp:posOffset>857250</wp:posOffset>
            </wp:positionH>
            <wp:positionV relativeFrom="paragraph">
              <wp:posOffset>187960</wp:posOffset>
            </wp:positionV>
            <wp:extent cx="3580888" cy="2797810"/>
            <wp:effectExtent l="0" t="0" r="635" b="2540"/>
            <wp:wrapNone/>
            <wp:docPr id="13" name="Picture 13" descr="Image result for lung volume graph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ng volume graph unlabel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r="39581"/>
                    <a:stretch/>
                  </pic:blipFill>
                  <pic:spPr bwMode="auto">
                    <a:xfrm>
                      <a:off x="0" y="0"/>
                      <a:ext cx="3580888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527" w:rsidRPr="00AA6527" w:rsidRDefault="0044087C" w:rsidP="00AA6527">
      <w:pPr>
        <w:rPr>
          <w:sz w:val="28"/>
        </w:rPr>
      </w:pPr>
      <w:r w:rsidRPr="0044087C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247015</wp:posOffset>
                </wp:positionV>
                <wp:extent cx="1611630" cy="1404620"/>
                <wp:effectExtent l="3175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11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7C" w:rsidRDefault="0044087C">
                            <w:r>
                              <w:t>Liters of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35pt;margin-top:19.45pt;width:126.9pt;height:110.6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" stroked="f">
                <v:textbox style="mso-fit-shape-to-text:t">
                  <w:txbxContent>
                    <w:p w:rsidR="0044087C" w:rsidRDefault="0044087C">
                      <w:r>
                        <w:t>Liters of 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527" w:rsidRPr="00AA6527" w:rsidRDefault="00AA6527" w:rsidP="00AA6527">
      <w:pPr>
        <w:rPr>
          <w:sz w:val="28"/>
        </w:rPr>
      </w:pPr>
    </w:p>
    <w:p w:rsidR="00AA6527" w:rsidRPr="00AA6527" w:rsidRDefault="00AA6527" w:rsidP="00AA6527">
      <w:pPr>
        <w:rPr>
          <w:sz w:val="28"/>
        </w:rPr>
      </w:pPr>
    </w:p>
    <w:p w:rsidR="00AA6527" w:rsidRPr="00AA6527" w:rsidRDefault="00AA6527" w:rsidP="00AA6527">
      <w:pPr>
        <w:rPr>
          <w:sz w:val="28"/>
        </w:rPr>
      </w:pPr>
    </w:p>
    <w:p w:rsidR="00AA6527" w:rsidRPr="00AA6527" w:rsidRDefault="00AA6527" w:rsidP="00AA6527">
      <w:pPr>
        <w:rPr>
          <w:sz w:val="28"/>
        </w:rPr>
      </w:pPr>
    </w:p>
    <w:p w:rsidR="00AA6527" w:rsidRPr="00AA6527" w:rsidRDefault="00AA6527" w:rsidP="00AA6527">
      <w:pPr>
        <w:rPr>
          <w:sz w:val="28"/>
        </w:rPr>
      </w:pPr>
    </w:p>
    <w:p w:rsidR="00AA6527" w:rsidRPr="00AA6527" w:rsidRDefault="00AA6527" w:rsidP="00AA6527">
      <w:pPr>
        <w:rPr>
          <w:sz w:val="28"/>
        </w:rPr>
      </w:pPr>
    </w:p>
    <w:p w:rsidR="00AA6527" w:rsidRPr="00AA6527" w:rsidRDefault="00AA6527" w:rsidP="00AA6527">
      <w:pPr>
        <w:rPr>
          <w:sz w:val="28"/>
        </w:rPr>
      </w:pPr>
    </w:p>
    <w:p w:rsidR="00AA6527" w:rsidRPr="00AA6527" w:rsidRDefault="00AA6527" w:rsidP="00AA6527">
      <w:pPr>
        <w:rPr>
          <w:sz w:val="28"/>
        </w:rPr>
      </w:pPr>
    </w:p>
    <w:p w:rsidR="00AA6527" w:rsidRDefault="00AA6527" w:rsidP="00AA6527">
      <w:pPr>
        <w:rPr>
          <w:sz w:val="28"/>
        </w:rPr>
      </w:pPr>
    </w:p>
    <w:p w:rsidR="00AA6527" w:rsidRDefault="00AA6527" w:rsidP="00AA6527">
      <w:pPr>
        <w:tabs>
          <w:tab w:val="left" w:pos="5385"/>
        </w:tabs>
        <w:rPr>
          <w:sz w:val="28"/>
        </w:rPr>
      </w:pPr>
      <w:r>
        <w:rPr>
          <w:sz w:val="28"/>
        </w:rPr>
        <w:t>Calculate the amount of air per normal breath (tidal volume</w:t>
      </w:r>
      <w:r w:rsidR="0044087C">
        <w:rPr>
          <w:sz w:val="28"/>
        </w:rPr>
        <w:t xml:space="preserve">) </w:t>
      </w:r>
    </w:p>
    <w:p w:rsidR="0044087C" w:rsidRDefault="0044087C" w:rsidP="00AA6527">
      <w:pPr>
        <w:tabs>
          <w:tab w:val="left" w:pos="5385"/>
        </w:tabs>
        <w:rPr>
          <w:sz w:val="28"/>
        </w:rPr>
      </w:pPr>
    </w:p>
    <w:p w:rsidR="0044087C" w:rsidRDefault="0044087C" w:rsidP="00AA6527">
      <w:pPr>
        <w:tabs>
          <w:tab w:val="left" w:pos="5385"/>
        </w:tabs>
        <w:rPr>
          <w:sz w:val="28"/>
        </w:rPr>
      </w:pPr>
      <w:r>
        <w:rPr>
          <w:sz w:val="28"/>
        </w:rPr>
        <w:t>Calculate the inspiratory capacity</w:t>
      </w:r>
    </w:p>
    <w:p w:rsidR="0044087C" w:rsidRDefault="0044087C" w:rsidP="00AA6527">
      <w:pPr>
        <w:tabs>
          <w:tab w:val="left" w:pos="5385"/>
        </w:tabs>
        <w:rPr>
          <w:sz w:val="28"/>
        </w:rPr>
      </w:pPr>
    </w:p>
    <w:p w:rsidR="0044087C" w:rsidRDefault="0044087C" w:rsidP="00AA6527">
      <w:pPr>
        <w:tabs>
          <w:tab w:val="left" w:pos="5385"/>
        </w:tabs>
        <w:rPr>
          <w:sz w:val="28"/>
        </w:rPr>
      </w:pPr>
      <w:r>
        <w:rPr>
          <w:sz w:val="28"/>
        </w:rPr>
        <w:t>Calculate the expiratory reserve</w:t>
      </w:r>
    </w:p>
    <w:p w:rsidR="0044087C" w:rsidRDefault="0044087C" w:rsidP="00AA6527">
      <w:pPr>
        <w:tabs>
          <w:tab w:val="left" w:pos="5385"/>
        </w:tabs>
        <w:rPr>
          <w:sz w:val="28"/>
        </w:rPr>
      </w:pPr>
    </w:p>
    <w:p w:rsidR="0044087C" w:rsidRDefault="0044087C" w:rsidP="00AA6527">
      <w:pPr>
        <w:tabs>
          <w:tab w:val="left" w:pos="5385"/>
        </w:tabs>
        <w:rPr>
          <w:sz w:val="28"/>
        </w:rPr>
      </w:pPr>
      <w:r>
        <w:rPr>
          <w:sz w:val="28"/>
        </w:rPr>
        <w:t xml:space="preserve">Calculate the vital capacity of the individual </w:t>
      </w:r>
    </w:p>
    <w:p w:rsidR="0044087C" w:rsidRDefault="0044087C" w:rsidP="00AA6527">
      <w:pPr>
        <w:tabs>
          <w:tab w:val="left" w:pos="5385"/>
        </w:tabs>
        <w:rPr>
          <w:sz w:val="28"/>
        </w:rPr>
      </w:pPr>
    </w:p>
    <w:p w:rsidR="0044087C" w:rsidRPr="00AA6527" w:rsidRDefault="0044087C" w:rsidP="00AA6527">
      <w:pPr>
        <w:tabs>
          <w:tab w:val="left" w:pos="5385"/>
        </w:tabs>
        <w:rPr>
          <w:sz w:val="28"/>
        </w:rPr>
      </w:pPr>
      <w:bookmarkStart w:id="0" w:name="_GoBack"/>
      <w:bookmarkEnd w:id="0"/>
      <w:r>
        <w:rPr>
          <w:sz w:val="28"/>
        </w:rPr>
        <w:t>Calculate the total lung capacity knowing that the residual capacity is 1.1 in this individual.</w:t>
      </w:r>
    </w:p>
    <w:sectPr w:rsidR="0044087C" w:rsidRPr="00AA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13" w:rsidRDefault="00F11313" w:rsidP="00BD0D75">
      <w:pPr>
        <w:spacing w:after="0" w:line="240" w:lineRule="auto"/>
      </w:pPr>
      <w:r>
        <w:separator/>
      </w:r>
    </w:p>
  </w:endnote>
  <w:endnote w:type="continuationSeparator" w:id="0">
    <w:p w:rsidR="00F11313" w:rsidRDefault="00F11313" w:rsidP="00BD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13" w:rsidRDefault="00F11313" w:rsidP="00BD0D75">
      <w:pPr>
        <w:spacing w:after="0" w:line="240" w:lineRule="auto"/>
      </w:pPr>
      <w:r>
        <w:separator/>
      </w:r>
    </w:p>
  </w:footnote>
  <w:footnote w:type="continuationSeparator" w:id="0">
    <w:p w:rsidR="00F11313" w:rsidRDefault="00F11313" w:rsidP="00BD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6F2"/>
    <w:multiLevelType w:val="hybridMultilevel"/>
    <w:tmpl w:val="4BC29FB6"/>
    <w:lvl w:ilvl="0" w:tplc="FB38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21B1"/>
    <w:multiLevelType w:val="hybridMultilevel"/>
    <w:tmpl w:val="DD16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75A8"/>
    <w:multiLevelType w:val="hybridMultilevel"/>
    <w:tmpl w:val="D19A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0B19"/>
    <w:multiLevelType w:val="hybridMultilevel"/>
    <w:tmpl w:val="C1D0DB54"/>
    <w:lvl w:ilvl="0" w:tplc="2C5C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41413"/>
    <w:multiLevelType w:val="hybridMultilevel"/>
    <w:tmpl w:val="552C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CD8"/>
    <w:multiLevelType w:val="hybridMultilevel"/>
    <w:tmpl w:val="AD78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64F2E"/>
    <w:multiLevelType w:val="hybridMultilevel"/>
    <w:tmpl w:val="FBA2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62BE9"/>
    <w:multiLevelType w:val="hybridMultilevel"/>
    <w:tmpl w:val="CB40E9B2"/>
    <w:lvl w:ilvl="0" w:tplc="2666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45682A"/>
    <w:multiLevelType w:val="hybridMultilevel"/>
    <w:tmpl w:val="733427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B0"/>
    <w:rsid w:val="00082B74"/>
    <w:rsid w:val="001E64E2"/>
    <w:rsid w:val="002001C8"/>
    <w:rsid w:val="00240EEE"/>
    <w:rsid w:val="00241919"/>
    <w:rsid w:val="00266BBA"/>
    <w:rsid w:val="0044087C"/>
    <w:rsid w:val="004926E6"/>
    <w:rsid w:val="004C6E72"/>
    <w:rsid w:val="005A5D6A"/>
    <w:rsid w:val="00603BC4"/>
    <w:rsid w:val="00707EF3"/>
    <w:rsid w:val="00713F13"/>
    <w:rsid w:val="00885707"/>
    <w:rsid w:val="009647FF"/>
    <w:rsid w:val="00980164"/>
    <w:rsid w:val="00A116B0"/>
    <w:rsid w:val="00A5489D"/>
    <w:rsid w:val="00AA6527"/>
    <w:rsid w:val="00B457FD"/>
    <w:rsid w:val="00BD0D75"/>
    <w:rsid w:val="00BD7948"/>
    <w:rsid w:val="00D61E77"/>
    <w:rsid w:val="00D72039"/>
    <w:rsid w:val="00DD5E2B"/>
    <w:rsid w:val="00E0535F"/>
    <w:rsid w:val="00F11313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39B80-7353-46ED-8B8A-DC503A3B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75"/>
  </w:style>
  <w:style w:type="paragraph" w:styleId="Footer">
    <w:name w:val="footer"/>
    <w:basedOn w:val="Normal"/>
    <w:link w:val="FooterChar"/>
    <w:uiPriority w:val="99"/>
    <w:unhideWhenUsed/>
    <w:rsid w:val="00BD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75"/>
  </w:style>
  <w:style w:type="table" w:styleId="TableGrid">
    <w:name w:val="Table Grid"/>
    <w:basedOn w:val="TableNormal"/>
    <w:uiPriority w:val="39"/>
    <w:rsid w:val="00D6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4</cp:revision>
  <dcterms:created xsi:type="dcterms:W3CDTF">2017-11-12T17:54:00Z</dcterms:created>
  <dcterms:modified xsi:type="dcterms:W3CDTF">2017-11-13T00:16:00Z</dcterms:modified>
</cp:coreProperties>
</file>