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FB" w:rsidRPr="00CA4E36" w:rsidRDefault="00EF5595" w:rsidP="00EF5595">
      <w:pPr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CA4E36">
        <w:rPr>
          <w:rFonts w:ascii="Arial" w:hAnsi="Arial" w:cs="Arial"/>
          <w:sz w:val="32"/>
          <w:szCs w:val="32"/>
          <w:u w:val="single"/>
        </w:rPr>
        <w:t xml:space="preserve">Anatomy and Physiology </w:t>
      </w:r>
      <w:r w:rsidR="00183C9A" w:rsidRPr="00CA4E36">
        <w:rPr>
          <w:rFonts w:ascii="Arial" w:hAnsi="Arial" w:cs="Arial"/>
          <w:sz w:val="32"/>
          <w:szCs w:val="32"/>
          <w:u w:val="single"/>
        </w:rPr>
        <w:t xml:space="preserve">Final Exam </w:t>
      </w:r>
      <w:r w:rsidRPr="00CA4E36">
        <w:rPr>
          <w:rFonts w:ascii="Arial" w:hAnsi="Arial" w:cs="Arial"/>
          <w:sz w:val="32"/>
          <w:szCs w:val="32"/>
          <w:u w:val="single"/>
        </w:rPr>
        <w:t>Review</w:t>
      </w:r>
    </w:p>
    <w:p w:rsidR="00EF5595" w:rsidRPr="00CA4E36" w:rsidRDefault="00EF5595">
      <w:pPr>
        <w:rPr>
          <w:rFonts w:ascii="Arial" w:hAnsi="Arial" w:cs="Arial"/>
          <w:sz w:val="24"/>
          <w:szCs w:val="24"/>
        </w:rPr>
      </w:pPr>
    </w:p>
    <w:p w:rsidR="00EF5595" w:rsidRDefault="00EF5595" w:rsidP="00EF5595">
      <w:pPr>
        <w:rPr>
          <w:rFonts w:ascii="Arial" w:hAnsi="Arial" w:cs="Arial"/>
          <w:sz w:val="24"/>
          <w:szCs w:val="24"/>
        </w:rPr>
      </w:pPr>
      <w:r w:rsidRPr="00CA4E36">
        <w:rPr>
          <w:rFonts w:ascii="Arial" w:hAnsi="Arial" w:cs="Arial"/>
          <w:sz w:val="24"/>
          <w:szCs w:val="24"/>
        </w:rPr>
        <w:t xml:space="preserve">The </w:t>
      </w:r>
      <w:r w:rsidR="00183C9A" w:rsidRPr="00CA4E36">
        <w:rPr>
          <w:rFonts w:ascii="Arial" w:hAnsi="Arial" w:cs="Arial"/>
          <w:sz w:val="24"/>
          <w:szCs w:val="24"/>
        </w:rPr>
        <w:t xml:space="preserve">Final is scheduled for </w:t>
      </w:r>
      <w:r w:rsidR="007A06A6">
        <w:rPr>
          <w:rFonts w:ascii="Arial" w:hAnsi="Arial" w:cs="Arial"/>
          <w:sz w:val="24"/>
          <w:szCs w:val="24"/>
        </w:rPr>
        <w:t>May 19 for 1</w:t>
      </w:r>
      <w:r w:rsidR="007A06A6" w:rsidRPr="007A06A6">
        <w:rPr>
          <w:rFonts w:ascii="Arial" w:hAnsi="Arial" w:cs="Arial"/>
          <w:sz w:val="24"/>
          <w:szCs w:val="24"/>
          <w:vertAlign w:val="superscript"/>
        </w:rPr>
        <w:t>st</w:t>
      </w:r>
      <w:r w:rsidR="007A06A6">
        <w:rPr>
          <w:rFonts w:ascii="Arial" w:hAnsi="Arial" w:cs="Arial"/>
          <w:sz w:val="24"/>
          <w:szCs w:val="24"/>
        </w:rPr>
        <w:t xml:space="preserve"> and 2</w:t>
      </w:r>
      <w:r w:rsidR="007A06A6" w:rsidRPr="007A06A6">
        <w:rPr>
          <w:rFonts w:ascii="Arial" w:hAnsi="Arial" w:cs="Arial"/>
          <w:sz w:val="24"/>
          <w:szCs w:val="24"/>
          <w:vertAlign w:val="superscript"/>
        </w:rPr>
        <w:t>nd</w:t>
      </w:r>
      <w:r w:rsidR="007A06A6">
        <w:rPr>
          <w:rFonts w:ascii="Arial" w:hAnsi="Arial" w:cs="Arial"/>
          <w:sz w:val="24"/>
          <w:szCs w:val="24"/>
        </w:rPr>
        <w:t xml:space="preserve"> periods and May 22 for 3</w:t>
      </w:r>
      <w:r w:rsidR="007A06A6" w:rsidRPr="007A06A6">
        <w:rPr>
          <w:rFonts w:ascii="Arial" w:hAnsi="Arial" w:cs="Arial"/>
          <w:sz w:val="24"/>
          <w:szCs w:val="24"/>
          <w:vertAlign w:val="superscript"/>
        </w:rPr>
        <w:t>rd</w:t>
      </w:r>
      <w:r w:rsidR="007A06A6">
        <w:rPr>
          <w:rFonts w:ascii="Arial" w:hAnsi="Arial" w:cs="Arial"/>
          <w:sz w:val="24"/>
          <w:szCs w:val="24"/>
        </w:rPr>
        <w:t xml:space="preserve"> period. </w:t>
      </w:r>
    </w:p>
    <w:p w:rsidR="007A06A6" w:rsidRPr="00CA4E36" w:rsidRDefault="007A06A6" w:rsidP="00EF5595">
      <w:pPr>
        <w:rPr>
          <w:rFonts w:ascii="Arial" w:hAnsi="Arial" w:cs="Arial"/>
          <w:sz w:val="24"/>
          <w:szCs w:val="24"/>
        </w:rPr>
      </w:pPr>
    </w:p>
    <w:p w:rsidR="00EF5595" w:rsidRPr="00CA4E36" w:rsidRDefault="00EF5595" w:rsidP="00EF5595">
      <w:pPr>
        <w:rPr>
          <w:rFonts w:ascii="Arial" w:hAnsi="Arial" w:cs="Arial"/>
          <w:sz w:val="24"/>
          <w:szCs w:val="24"/>
        </w:rPr>
      </w:pPr>
      <w:r w:rsidRPr="00CA4E36">
        <w:rPr>
          <w:rFonts w:ascii="Arial" w:hAnsi="Arial" w:cs="Arial"/>
          <w:sz w:val="24"/>
          <w:szCs w:val="24"/>
        </w:rPr>
        <w:t xml:space="preserve">You will be required to take the </w:t>
      </w:r>
      <w:r w:rsidR="00183C9A" w:rsidRPr="00CA4E36">
        <w:rPr>
          <w:rFonts w:ascii="Arial" w:hAnsi="Arial" w:cs="Arial"/>
          <w:sz w:val="24"/>
          <w:szCs w:val="24"/>
        </w:rPr>
        <w:t>final</w:t>
      </w:r>
      <w:r w:rsidRPr="00CA4E36">
        <w:rPr>
          <w:rFonts w:ascii="Arial" w:hAnsi="Arial" w:cs="Arial"/>
          <w:sz w:val="24"/>
          <w:szCs w:val="24"/>
        </w:rPr>
        <w:t xml:space="preserve"> exam </w:t>
      </w:r>
      <w:r w:rsidR="00183C9A" w:rsidRPr="00CA4E36">
        <w:rPr>
          <w:rFonts w:ascii="Arial" w:hAnsi="Arial" w:cs="Arial"/>
          <w:sz w:val="24"/>
          <w:szCs w:val="24"/>
        </w:rPr>
        <w:t xml:space="preserve">if you </w:t>
      </w:r>
      <w:r w:rsidR="00CA4E36">
        <w:rPr>
          <w:rFonts w:ascii="Arial" w:hAnsi="Arial" w:cs="Arial"/>
          <w:sz w:val="24"/>
          <w:szCs w:val="24"/>
        </w:rPr>
        <w:t xml:space="preserve">do not qualify for exemption.  Please review the exemption policy in your agenda book if you are questions.  </w:t>
      </w:r>
      <w:r w:rsidRPr="00CA4E36">
        <w:rPr>
          <w:rFonts w:ascii="Arial" w:hAnsi="Arial" w:cs="Arial"/>
          <w:sz w:val="24"/>
          <w:szCs w:val="24"/>
        </w:rPr>
        <w:t xml:space="preserve">The </w:t>
      </w:r>
      <w:r w:rsidR="00183C9A" w:rsidRPr="00CA4E36">
        <w:rPr>
          <w:rFonts w:ascii="Arial" w:hAnsi="Arial" w:cs="Arial"/>
          <w:sz w:val="24"/>
          <w:szCs w:val="24"/>
        </w:rPr>
        <w:t>final</w:t>
      </w:r>
      <w:r w:rsidRPr="00CA4E36">
        <w:rPr>
          <w:rFonts w:ascii="Arial" w:hAnsi="Arial" w:cs="Arial"/>
          <w:sz w:val="24"/>
          <w:szCs w:val="24"/>
        </w:rPr>
        <w:t xml:space="preserve"> will count 20% </w:t>
      </w:r>
      <w:r w:rsidR="00CA4E36">
        <w:rPr>
          <w:rFonts w:ascii="Arial" w:hAnsi="Arial" w:cs="Arial"/>
          <w:sz w:val="24"/>
          <w:szCs w:val="24"/>
        </w:rPr>
        <w:t>of</w:t>
      </w:r>
      <w:r w:rsidRPr="00CA4E36">
        <w:rPr>
          <w:rFonts w:ascii="Arial" w:hAnsi="Arial" w:cs="Arial"/>
          <w:sz w:val="24"/>
          <w:szCs w:val="24"/>
        </w:rPr>
        <w:t xml:space="preserve"> your overall grade</w:t>
      </w:r>
      <w:r w:rsidR="00CA4E36">
        <w:rPr>
          <w:rFonts w:ascii="Arial" w:hAnsi="Arial" w:cs="Arial"/>
          <w:sz w:val="24"/>
          <w:szCs w:val="24"/>
        </w:rPr>
        <w:t xml:space="preserve"> for the semester</w:t>
      </w:r>
      <w:r w:rsidRPr="00CA4E36">
        <w:rPr>
          <w:rFonts w:ascii="Arial" w:hAnsi="Arial" w:cs="Arial"/>
          <w:sz w:val="24"/>
          <w:szCs w:val="24"/>
        </w:rPr>
        <w:t>.</w:t>
      </w:r>
    </w:p>
    <w:p w:rsidR="00EF5595" w:rsidRPr="00CA4E36" w:rsidRDefault="00EF5595" w:rsidP="00EF5595">
      <w:pPr>
        <w:rPr>
          <w:rFonts w:ascii="Arial" w:hAnsi="Arial" w:cs="Arial"/>
          <w:sz w:val="24"/>
          <w:szCs w:val="24"/>
        </w:rPr>
      </w:pPr>
    </w:p>
    <w:p w:rsidR="00CC60C1" w:rsidRPr="00CA4E36" w:rsidRDefault="007C689A" w:rsidP="00EF5595">
      <w:pPr>
        <w:rPr>
          <w:rFonts w:ascii="Arial" w:hAnsi="Arial" w:cs="Arial"/>
          <w:sz w:val="24"/>
          <w:szCs w:val="24"/>
        </w:rPr>
      </w:pPr>
      <w:r w:rsidRPr="00CA4E36">
        <w:rPr>
          <w:rFonts w:ascii="Arial" w:hAnsi="Arial" w:cs="Arial"/>
          <w:sz w:val="24"/>
          <w:szCs w:val="24"/>
        </w:rPr>
        <w:t xml:space="preserve">The </w:t>
      </w:r>
      <w:r w:rsidR="00183C9A" w:rsidRPr="00CA4E36">
        <w:rPr>
          <w:rFonts w:ascii="Arial" w:hAnsi="Arial" w:cs="Arial"/>
          <w:sz w:val="24"/>
          <w:szCs w:val="24"/>
        </w:rPr>
        <w:t>final</w:t>
      </w:r>
      <w:r w:rsidRPr="00CA4E36">
        <w:rPr>
          <w:rFonts w:ascii="Arial" w:hAnsi="Arial" w:cs="Arial"/>
          <w:sz w:val="24"/>
          <w:szCs w:val="24"/>
        </w:rPr>
        <w:t xml:space="preserve"> </w:t>
      </w:r>
      <w:r w:rsidR="00CA4E36">
        <w:rPr>
          <w:rFonts w:ascii="Arial" w:hAnsi="Arial" w:cs="Arial"/>
          <w:sz w:val="24"/>
          <w:szCs w:val="24"/>
        </w:rPr>
        <w:t>is cumulative</w:t>
      </w:r>
      <w:r w:rsidR="00183C9A" w:rsidRPr="00CA4E36">
        <w:rPr>
          <w:rFonts w:ascii="Arial" w:hAnsi="Arial" w:cs="Arial"/>
          <w:sz w:val="24"/>
          <w:szCs w:val="24"/>
        </w:rPr>
        <w:t xml:space="preserve">.  </w:t>
      </w:r>
      <w:r w:rsidRPr="00CA4E36">
        <w:rPr>
          <w:rFonts w:ascii="Arial" w:hAnsi="Arial" w:cs="Arial"/>
          <w:sz w:val="24"/>
          <w:szCs w:val="24"/>
        </w:rPr>
        <w:t>By c</w:t>
      </w:r>
      <w:r w:rsidR="00CC60C1" w:rsidRPr="00CA4E36">
        <w:rPr>
          <w:rFonts w:ascii="Arial" w:hAnsi="Arial" w:cs="Arial"/>
          <w:sz w:val="24"/>
          <w:szCs w:val="24"/>
        </w:rPr>
        <w:t>reating a study packet that cover</w:t>
      </w:r>
      <w:r w:rsidRPr="00CA4E36">
        <w:rPr>
          <w:rFonts w:ascii="Arial" w:hAnsi="Arial" w:cs="Arial"/>
          <w:sz w:val="24"/>
          <w:szCs w:val="24"/>
        </w:rPr>
        <w:t>s</w:t>
      </w:r>
      <w:r w:rsidR="00CC60C1" w:rsidRPr="00CA4E36">
        <w:rPr>
          <w:rFonts w:ascii="Arial" w:hAnsi="Arial" w:cs="Arial"/>
          <w:sz w:val="24"/>
          <w:szCs w:val="24"/>
        </w:rPr>
        <w:t xml:space="preserve"> each </w:t>
      </w:r>
      <w:r w:rsidR="00CA4E36">
        <w:rPr>
          <w:rFonts w:ascii="Arial" w:hAnsi="Arial" w:cs="Arial"/>
          <w:sz w:val="24"/>
          <w:szCs w:val="24"/>
        </w:rPr>
        <w:t xml:space="preserve">of the </w:t>
      </w:r>
      <w:r w:rsidR="00CC60C1" w:rsidRPr="00CA4E36">
        <w:rPr>
          <w:rFonts w:ascii="Arial" w:hAnsi="Arial" w:cs="Arial"/>
          <w:sz w:val="24"/>
          <w:szCs w:val="24"/>
        </w:rPr>
        <w:t>component</w:t>
      </w:r>
      <w:r w:rsidR="00CA4E36">
        <w:rPr>
          <w:rFonts w:ascii="Arial" w:hAnsi="Arial" w:cs="Arial"/>
          <w:sz w:val="24"/>
          <w:szCs w:val="24"/>
        </w:rPr>
        <w:t>s</w:t>
      </w:r>
      <w:r w:rsidR="00CC60C1" w:rsidRPr="00CA4E36">
        <w:rPr>
          <w:rFonts w:ascii="Arial" w:hAnsi="Arial" w:cs="Arial"/>
          <w:sz w:val="24"/>
          <w:szCs w:val="24"/>
        </w:rPr>
        <w:t xml:space="preserve"> </w:t>
      </w:r>
      <w:r w:rsidR="00CA4E36">
        <w:rPr>
          <w:rFonts w:ascii="Arial" w:hAnsi="Arial" w:cs="Arial"/>
          <w:sz w:val="24"/>
          <w:szCs w:val="24"/>
        </w:rPr>
        <w:t>listed</w:t>
      </w:r>
      <w:r w:rsidR="00CC60C1" w:rsidRPr="00CA4E36">
        <w:rPr>
          <w:rFonts w:ascii="Arial" w:hAnsi="Arial" w:cs="Arial"/>
          <w:sz w:val="24"/>
          <w:szCs w:val="24"/>
        </w:rPr>
        <w:t xml:space="preserve"> below</w:t>
      </w:r>
      <w:r w:rsidR="00CA4E36">
        <w:rPr>
          <w:rFonts w:ascii="Arial" w:hAnsi="Arial" w:cs="Arial"/>
          <w:sz w:val="24"/>
          <w:szCs w:val="24"/>
        </w:rPr>
        <w:t>, y</w:t>
      </w:r>
      <w:r w:rsidR="00CC60C1" w:rsidRPr="00CA4E36">
        <w:rPr>
          <w:rFonts w:ascii="Arial" w:hAnsi="Arial" w:cs="Arial"/>
          <w:sz w:val="24"/>
          <w:szCs w:val="24"/>
        </w:rPr>
        <w:t xml:space="preserve">ou </w:t>
      </w:r>
      <w:r w:rsidR="00CA4E36">
        <w:rPr>
          <w:rFonts w:ascii="Arial" w:hAnsi="Arial" w:cs="Arial"/>
          <w:sz w:val="24"/>
          <w:szCs w:val="24"/>
        </w:rPr>
        <w:t xml:space="preserve">should have </w:t>
      </w:r>
      <w:r w:rsidR="00CC60C1" w:rsidRPr="00CA4E36">
        <w:rPr>
          <w:rFonts w:ascii="Arial" w:hAnsi="Arial" w:cs="Arial"/>
          <w:sz w:val="24"/>
          <w:szCs w:val="24"/>
        </w:rPr>
        <w:t xml:space="preserve">a comprehensive view of the material </w:t>
      </w:r>
      <w:r w:rsidR="00183C9A" w:rsidRPr="00CA4E36">
        <w:rPr>
          <w:rFonts w:ascii="Arial" w:hAnsi="Arial" w:cs="Arial"/>
          <w:sz w:val="24"/>
          <w:szCs w:val="24"/>
        </w:rPr>
        <w:t xml:space="preserve">on the </w:t>
      </w:r>
      <w:r w:rsidR="00CC60C1" w:rsidRPr="00CA4E36">
        <w:rPr>
          <w:rFonts w:ascii="Arial" w:hAnsi="Arial" w:cs="Arial"/>
          <w:sz w:val="24"/>
          <w:szCs w:val="24"/>
        </w:rPr>
        <w:t>exam.</w:t>
      </w:r>
      <w:r w:rsidRPr="00CA4E36">
        <w:rPr>
          <w:rFonts w:ascii="Arial" w:hAnsi="Arial" w:cs="Arial"/>
          <w:sz w:val="24"/>
          <w:szCs w:val="24"/>
        </w:rPr>
        <w:t xml:space="preserve">  </w:t>
      </w:r>
    </w:p>
    <w:p w:rsidR="00CC60C1" w:rsidRPr="00CA4E36" w:rsidRDefault="00CC60C1" w:rsidP="00EF5595">
      <w:pPr>
        <w:rPr>
          <w:rFonts w:ascii="Arial" w:hAnsi="Arial" w:cs="Arial"/>
          <w:sz w:val="24"/>
          <w:szCs w:val="24"/>
        </w:rPr>
      </w:pPr>
    </w:p>
    <w:p w:rsidR="00EF5595" w:rsidRPr="00CA4E36" w:rsidRDefault="00CC60C1" w:rsidP="00EF5595">
      <w:pPr>
        <w:rPr>
          <w:rFonts w:ascii="Arial" w:hAnsi="Arial" w:cs="Arial"/>
          <w:sz w:val="24"/>
          <w:szCs w:val="24"/>
        </w:rPr>
      </w:pPr>
      <w:r w:rsidRPr="00CA4E36">
        <w:rPr>
          <w:rFonts w:ascii="Arial" w:hAnsi="Arial" w:cs="Arial"/>
          <w:sz w:val="24"/>
          <w:szCs w:val="24"/>
        </w:rPr>
        <w:t xml:space="preserve">To be successful on the </w:t>
      </w:r>
      <w:r w:rsidR="00183C9A" w:rsidRPr="00CA4E36">
        <w:rPr>
          <w:rFonts w:ascii="Arial" w:hAnsi="Arial" w:cs="Arial"/>
          <w:sz w:val="24"/>
          <w:szCs w:val="24"/>
        </w:rPr>
        <w:t xml:space="preserve">final </w:t>
      </w:r>
      <w:r w:rsidRPr="00CA4E36">
        <w:rPr>
          <w:rFonts w:ascii="Arial" w:hAnsi="Arial" w:cs="Arial"/>
          <w:sz w:val="24"/>
          <w:szCs w:val="24"/>
        </w:rPr>
        <w:t>exam y</w:t>
      </w:r>
      <w:r w:rsidR="00EF5595" w:rsidRPr="00CA4E36">
        <w:rPr>
          <w:rFonts w:ascii="Arial" w:hAnsi="Arial" w:cs="Arial"/>
          <w:sz w:val="24"/>
          <w:szCs w:val="24"/>
        </w:rPr>
        <w:t>ou must be able to:</w:t>
      </w:r>
    </w:p>
    <w:p w:rsidR="00EF5595" w:rsidRDefault="00EF5595" w:rsidP="00EF5595">
      <w:pPr>
        <w:rPr>
          <w:rFonts w:ascii="Arial" w:hAnsi="Arial" w:cs="Arial"/>
          <w:sz w:val="24"/>
          <w:szCs w:val="24"/>
        </w:rPr>
      </w:pPr>
    </w:p>
    <w:p w:rsidR="00C02FB9" w:rsidRPr="00C02FB9" w:rsidRDefault="00C02FB9" w:rsidP="00EF5595">
      <w:pPr>
        <w:rPr>
          <w:rFonts w:ascii="Arial" w:hAnsi="Arial" w:cs="Arial"/>
          <w:b/>
          <w:sz w:val="24"/>
          <w:szCs w:val="24"/>
        </w:rPr>
      </w:pPr>
      <w:r w:rsidRPr="00C02FB9">
        <w:rPr>
          <w:rFonts w:ascii="Arial" w:hAnsi="Arial" w:cs="Arial"/>
          <w:b/>
          <w:sz w:val="24"/>
          <w:szCs w:val="24"/>
        </w:rPr>
        <w:t>Unit 1</w:t>
      </w:r>
    </w:p>
    <w:p w:rsidR="007A06A6" w:rsidRDefault="00EF5595" w:rsidP="00B612BB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 xml:space="preserve">Identify directional terms </w:t>
      </w:r>
      <w:r w:rsidR="00016C9F">
        <w:rPr>
          <w:rFonts w:cs="Arial"/>
          <w:sz w:val="28"/>
          <w:szCs w:val="28"/>
        </w:rPr>
        <w:t>and planes (coronal, sagittal, transverse)</w:t>
      </w:r>
    </w:p>
    <w:p w:rsidR="00016C9F" w:rsidRPr="007A06A6" w:rsidRDefault="00016C9F" w:rsidP="00B612BB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Dorsal versus ventral body cavities</w:t>
      </w:r>
    </w:p>
    <w:p w:rsidR="00EF5595" w:rsidRPr="007A06A6" w:rsidRDefault="00EF5595" w:rsidP="00B612BB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 xml:space="preserve">Identify major body cavities </w:t>
      </w:r>
      <w:r w:rsidR="007A06A6" w:rsidRPr="007A06A6">
        <w:rPr>
          <w:rFonts w:cs="Arial"/>
          <w:sz w:val="28"/>
          <w:szCs w:val="28"/>
        </w:rPr>
        <w:t xml:space="preserve">– pleural, pericardial, peritoneum, cranial, </w:t>
      </w:r>
      <w:r w:rsidR="00016C9F" w:rsidRPr="007A06A6">
        <w:rPr>
          <w:rFonts w:cs="Arial"/>
          <w:sz w:val="28"/>
          <w:szCs w:val="28"/>
        </w:rPr>
        <w:t>vertebral</w:t>
      </w:r>
      <w:r w:rsidR="007A06A6" w:rsidRPr="007A06A6">
        <w:rPr>
          <w:rFonts w:cs="Arial"/>
          <w:sz w:val="28"/>
          <w:szCs w:val="28"/>
        </w:rPr>
        <w:t xml:space="preserve"> </w:t>
      </w:r>
    </w:p>
    <w:p w:rsidR="00EF5595" w:rsidRDefault="00EF5595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 xml:space="preserve">List and explain </w:t>
      </w:r>
      <w:r w:rsidR="007A06A6" w:rsidRPr="007A06A6">
        <w:rPr>
          <w:rFonts w:cs="Arial"/>
          <w:sz w:val="28"/>
          <w:szCs w:val="28"/>
        </w:rPr>
        <w:t>the function and organs of all</w:t>
      </w:r>
      <w:r w:rsidRPr="007A06A6">
        <w:rPr>
          <w:rFonts w:cs="Arial"/>
          <w:sz w:val="28"/>
          <w:szCs w:val="28"/>
        </w:rPr>
        <w:t xml:space="preserve"> 11 body systems</w:t>
      </w:r>
    </w:p>
    <w:p w:rsidR="00016C9F" w:rsidRDefault="00016C9F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Steps of a negative feedback loop- stimulus, receptor, afferent pathway, integration center, efferent pathway, effector.</w:t>
      </w:r>
    </w:p>
    <w:p w:rsidR="00016C9F" w:rsidRDefault="00016C9F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Visceral and Parietal Serosa- Peritoneum / Pleura / Pericardium</w:t>
      </w:r>
    </w:p>
    <w:p w:rsidR="00C02FB9" w:rsidRDefault="00C02FB9" w:rsidP="00C02FB9">
      <w:pPr>
        <w:pStyle w:val="ListParagraph"/>
        <w:rPr>
          <w:rFonts w:cs="Arial"/>
          <w:sz w:val="28"/>
          <w:szCs w:val="28"/>
        </w:rPr>
      </w:pPr>
    </w:p>
    <w:p w:rsidR="00C02FB9" w:rsidRPr="00C02FB9" w:rsidRDefault="00C02FB9" w:rsidP="00C02FB9">
      <w:pPr>
        <w:pStyle w:val="ListParagraph"/>
        <w:ind w:left="0"/>
        <w:rPr>
          <w:rFonts w:cs="Arial"/>
          <w:b/>
          <w:sz w:val="28"/>
          <w:szCs w:val="28"/>
        </w:rPr>
      </w:pPr>
      <w:r w:rsidRPr="00C02FB9">
        <w:rPr>
          <w:rFonts w:cs="Arial"/>
          <w:b/>
          <w:sz w:val="28"/>
          <w:szCs w:val="28"/>
        </w:rPr>
        <w:t>Unit 2</w:t>
      </w:r>
    </w:p>
    <w:p w:rsidR="00EF5595" w:rsidRPr="007A06A6" w:rsidRDefault="00CC60C1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>List and e</w:t>
      </w:r>
      <w:r w:rsidR="00EF5595" w:rsidRPr="007A06A6">
        <w:rPr>
          <w:rFonts w:cs="Arial"/>
          <w:sz w:val="28"/>
          <w:szCs w:val="28"/>
        </w:rPr>
        <w:t>xplain the differences between epithelial tissue</w:t>
      </w:r>
      <w:r w:rsidR="007A06A6" w:rsidRPr="007A06A6">
        <w:rPr>
          <w:rFonts w:cs="Arial"/>
          <w:sz w:val="28"/>
          <w:szCs w:val="28"/>
        </w:rPr>
        <w:t>s</w:t>
      </w:r>
      <w:r w:rsidR="00016C9F">
        <w:rPr>
          <w:rFonts w:cs="Arial"/>
          <w:sz w:val="28"/>
          <w:szCs w:val="28"/>
        </w:rPr>
        <w:t>- simple squamous /Simple columnar / cuboidal/ stratified squamous / transitional / Pseudostratified.</w:t>
      </w:r>
    </w:p>
    <w:p w:rsidR="00EF5595" w:rsidRPr="007A06A6" w:rsidRDefault="00CC60C1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>List and e</w:t>
      </w:r>
      <w:r w:rsidR="00EF5595" w:rsidRPr="007A06A6">
        <w:rPr>
          <w:rFonts w:cs="Arial"/>
          <w:sz w:val="28"/>
          <w:szCs w:val="28"/>
        </w:rPr>
        <w:t xml:space="preserve">xplain the difference between connective </w:t>
      </w:r>
      <w:r w:rsidR="007A06A6" w:rsidRPr="007A06A6">
        <w:rPr>
          <w:rFonts w:cs="Arial"/>
          <w:sz w:val="28"/>
          <w:szCs w:val="28"/>
        </w:rPr>
        <w:t>tissue</w:t>
      </w:r>
      <w:r w:rsidR="00016C9F">
        <w:rPr>
          <w:rFonts w:cs="Arial"/>
          <w:sz w:val="28"/>
          <w:szCs w:val="28"/>
        </w:rPr>
        <w:t xml:space="preserve">-  4 types/ matrix , types of cells, </w:t>
      </w:r>
    </w:p>
    <w:p w:rsidR="00EF5595" w:rsidRPr="007A06A6" w:rsidRDefault="00CC60C1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>List and e</w:t>
      </w:r>
      <w:r w:rsidR="00EF5595" w:rsidRPr="007A06A6">
        <w:rPr>
          <w:rFonts w:cs="Arial"/>
          <w:sz w:val="28"/>
          <w:szCs w:val="28"/>
        </w:rPr>
        <w:t>xplain the difference between nervous tissue</w:t>
      </w:r>
      <w:r w:rsidR="007A06A6" w:rsidRPr="007A06A6">
        <w:rPr>
          <w:rFonts w:cs="Arial"/>
          <w:sz w:val="28"/>
          <w:szCs w:val="28"/>
        </w:rPr>
        <w:t>s</w:t>
      </w:r>
    </w:p>
    <w:p w:rsidR="00EF5595" w:rsidRDefault="00CC60C1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>List and e</w:t>
      </w:r>
      <w:r w:rsidR="00EF5595" w:rsidRPr="007A06A6">
        <w:rPr>
          <w:rFonts w:cs="Arial"/>
          <w:sz w:val="28"/>
          <w:szCs w:val="28"/>
        </w:rPr>
        <w:t>xplain the difference between muscle tissue</w:t>
      </w:r>
      <w:r w:rsidR="007A06A6" w:rsidRPr="007A06A6">
        <w:rPr>
          <w:rFonts w:cs="Arial"/>
          <w:sz w:val="28"/>
          <w:szCs w:val="28"/>
        </w:rPr>
        <w:t>s- cardiac smooth skeletal muscle differences and similarities</w:t>
      </w:r>
    </w:p>
    <w:p w:rsidR="00C02FB9" w:rsidRPr="007A06A6" w:rsidRDefault="00C02FB9" w:rsidP="00C02FB9">
      <w:pPr>
        <w:pStyle w:val="ListParagraph"/>
        <w:numPr>
          <w:ilvl w:val="0"/>
          <w:numId w:val="1"/>
        </w:numPr>
        <w:ind w:right="-720"/>
        <w:rPr>
          <w:rFonts w:eastAsia="Arial Unicode MS" w:cs="Arial"/>
          <w:sz w:val="28"/>
          <w:szCs w:val="28"/>
        </w:rPr>
      </w:pPr>
      <w:r w:rsidRPr="007A06A6">
        <w:rPr>
          <w:rFonts w:eastAsia="Arial Unicode MS" w:cs="Arial"/>
          <w:sz w:val="28"/>
          <w:szCs w:val="28"/>
        </w:rPr>
        <w:t>Label and explain the different layers of the skin</w:t>
      </w:r>
      <w:r w:rsidR="00016C9F">
        <w:rPr>
          <w:rFonts w:eastAsia="Arial Unicode MS" w:cs="Arial"/>
          <w:sz w:val="28"/>
          <w:szCs w:val="28"/>
        </w:rPr>
        <w:t>- epidermis, dermis, hypodermis</w:t>
      </w:r>
    </w:p>
    <w:p w:rsidR="00C02FB9" w:rsidRPr="007A06A6" w:rsidRDefault="00C02FB9" w:rsidP="00C02FB9">
      <w:pPr>
        <w:pStyle w:val="ListParagraph"/>
        <w:numPr>
          <w:ilvl w:val="0"/>
          <w:numId w:val="1"/>
        </w:numPr>
        <w:ind w:right="-720"/>
        <w:rPr>
          <w:rFonts w:eastAsia="Arial Unicode MS" w:cs="Arial"/>
          <w:sz w:val="28"/>
          <w:szCs w:val="28"/>
        </w:rPr>
      </w:pPr>
      <w:r w:rsidRPr="007A06A6">
        <w:rPr>
          <w:rFonts w:eastAsia="Arial Unicode MS" w:cs="Arial"/>
          <w:sz w:val="28"/>
          <w:szCs w:val="28"/>
        </w:rPr>
        <w:t>Identify the different cells of skin and what they do for the function of skin</w:t>
      </w:r>
    </w:p>
    <w:p w:rsidR="00C02FB9" w:rsidRDefault="00016C9F" w:rsidP="00C02FB9">
      <w:pPr>
        <w:pStyle w:val="ListParagraph"/>
        <w:numPr>
          <w:ilvl w:val="0"/>
          <w:numId w:val="1"/>
        </w:numPr>
        <w:ind w:right="-720"/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 xml:space="preserve">ABCD’S of skin cancer </w:t>
      </w:r>
    </w:p>
    <w:p w:rsidR="00016C9F" w:rsidRDefault="00016C9F" w:rsidP="00C02FB9">
      <w:pPr>
        <w:pStyle w:val="ListParagraph"/>
        <w:numPr>
          <w:ilvl w:val="0"/>
          <w:numId w:val="1"/>
        </w:numPr>
        <w:ind w:right="-720"/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>Degrees of skin burns</w:t>
      </w:r>
    </w:p>
    <w:p w:rsidR="00016C9F" w:rsidRPr="007A06A6" w:rsidRDefault="00016C9F" w:rsidP="00016C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06A6">
        <w:rPr>
          <w:sz w:val="28"/>
          <w:szCs w:val="28"/>
        </w:rPr>
        <w:t>What are the 3 types of cartilage and describe where you can find each</w:t>
      </w:r>
    </w:p>
    <w:p w:rsidR="00016C9F" w:rsidRPr="007A06A6" w:rsidRDefault="00016C9F" w:rsidP="00C02FB9">
      <w:pPr>
        <w:pStyle w:val="ListParagraph"/>
        <w:numPr>
          <w:ilvl w:val="0"/>
          <w:numId w:val="1"/>
        </w:numPr>
        <w:ind w:right="-720"/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>Vocab: innervated / vascular/ basement membrane / hormone/ melanin/ keratinocytes / sudoriferous glands / sebaceous glands</w:t>
      </w:r>
    </w:p>
    <w:p w:rsidR="00C02FB9" w:rsidRPr="00C02FB9" w:rsidRDefault="00C02FB9" w:rsidP="00C02FB9">
      <w:p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br/>
      </w:r>
      <w:r w:rsidRPr="00C02FB9">
        <w:rPr>
          <w:rFonts w:cs="Arial"/>
          <w:b/>
          <w:sz w:val="28"/>
          <w:szCs w:val="28"/>
        </w:rPr>
        <w:t>Unit 3</w:t>
      </w:r>
    </w:p>
    <w:p w:rsidR="00CC60C1" w:rsidRPr="007A06A6" w:rsidRDefault="00CC60C1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>Compare the difference between the axial and appendicular skeleton</w:t>
      </w:r>
    </w:p>
    <w:p w:rsidR="00462D19" w:rsidRDefault="00462D19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Functions of the skeletal system-movement / hematopoiesis/ mineral storage / fat storage</w:t>
      </w:r>
    </w:p>
    <w:p w:rsidR="00CC60C1" w:rsidRPr="007A06A6" w:rsidRDefault="00CC60C1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>Label the structure of a long bone</w:t>
      </w:r>
      <w:r w:rsidR="00462D19">
        <w:rPr>
          <w:rFonts w:cs="Arial"/>
          <w:sz w:val="28"/>
          <w:szCs w:val="28"/>
        </w:rPr>
        <w:t>- endosteum / periosteum</w:t>
      </w:r>
    </w:p>
    <w:p w:rsidR="007A06A6" w:rsidRPr="007A06A6" w:rsidRDefault="007A06A6" w:rsidP="007A06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06A6">
        <w:rPr>
          <w:sz w:val="28"/>
          <w:szCs w:val="28"/>
        </w:rPr>
        <w:t>Describe the histology of bone including the osteon / lamella / Haversian canal</w:t>
      </w:r>
    </w:p>
    <w:p w:rsidR="00CC60C1" w:rsidRPr="007A06A6" w:rsidRDefault="00CC60C1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>Identify and explain the function of the different bone cells</w:t>
      </w:r>
      <w:r w:rsidR="007A06A6" w:rsidRPr="007A06A6">
        <w:rPr>
          <w:rFonts w:cs="Arial"/>
          <w:sz w:val="28"/>
          <w:szCs w:val="28"/>
        </w:rPr>
        <w:t>, osteogenic, osteoblasts, osteoclasts, osteocytes.</w:t>
      </w:r>
    </w:p>
    <w:p w:rsidR="00C02FB9" w:rsidRDefault="00CC60C1" w:rsidP="00C02FB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>List and explain the different types of synovial joints</w:t>
      </w:r>
    </w:p>
    <w:p w:rsidR="00462D19" w:rsidRDefault="00462D19" w:rsidP="00C02FB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Major bones of the body</w:t>
      </w:r>
    </w:p>
    <w:p w:rsidR="00462D19" w:rsidRDefault="00462D19" w:rsidP="00C02FB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Spinal cord- Cervical (7) Thoracic (12) Lumbar (5) Sacrum</w:t>
      </w:r>
    </w:p>
    <w:p w:rsidR="00462D19" w:rsidRPr="00462D19" w:rsidRDefault="00462D19" w:rsidP="00C02FB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Vocab: compact bone/ spongy bone/ trabeculae/ Parathyroid hormone/ Wolff’s law/ compound fracture/ greenstick fracture/ hematoma/ callus/ foramen magnum/ synovial joint /tendon/ ligament/</w:t>
      </w:r>
    </w:p>
    <w:p w:rsidR="00C02FB9" w:rsidRPr="00C02FB9" w:rsidRDefault="00C02FB9" w:rsidP="00C02FB9">
      <w:pPr>
        <w:rPr>
          <w:rFonts w:cs="Arial"/>
          <w:b/>
          <w:sz w:val="28"/>
          <w:szCs w:val="28"/>
        </w:rPr>
      </w:pPr>
      <w:r w:rsidRPr="00C02FB9">
        <w:rPr>
          <w:rFonts w:cs="Arial"/>
          <w:b/>
          <w:sz w:val="28"/>
          <w:szCs w:val="28"/>
        </w:rPr>
        <w:t>Unit 4</w:t>
      </w:r>
    </w:p>
    <w:p w:rsidR="00CC60C1" w:rsidRPr="007A06A6" w:rsidRDefault="00CC60C1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>Describe the cellular components of a muscle fiber</w:t>
      </w:r>
      <w:r w:rsidR="007A06A6" w:rsidRPr="007A06A6">
        <w:rPr>
          <w:rFonts w:cs="Arial"/>
          <w:sz w:val="28"/>
          <w:szCs w:val="28"/>
        </w:rPr>
        <w:t xml:space="preserve">-sarcomere, </w:t>
      </w:r>
      <w:proofErr w:type="spellStart"/>
      <w:r w:rsidR="007A06A6" w:rsidRPr="007A06A6">
        <w:rPr>
          <w:rFonts w:cs="Arial"/>
          <w:sz w:val="28"/>
          <w:szCs w:val="28"/>
        </w:rPr>
        <w:t>myofiber</w:t>
      </w:r>
      <w:proofErr w:type="spellEnd"/>
      <w:r w:rsidR="007A06A6" w:rsidRPr="007A06A6">
        <w:rPr>
          <w:rFonts w:cs="Arial"/>
          <w:sz w:val="28"/>
          <w:szCs w:val="28"/>
        </w:rPr>
        <w:t>, myofibril, actin, myosin</w:t>
      </w:r>
      <w:r w:rsidR="00462D19">
        <w:rPr>
          <w:rFonts w:cs="Arial"/>
          <w:sz w:val="28"/>
          <w:szCs w:val="28"/>
        </w:rPr>
        <w:t xml:space="preserve">, </w:t>
      </w:r>
      <w:proofErr w:type="spellStart"/>
      <w:r w:rsidR="00462D19">
        <w:rPr>
          <w:rFonts w:cs="Arial"/>
          <w:sz w:val="28"/>
          <w:szCs w:val="28"/>
        </w:rPr>
        <w:t>AcH</w:t>
      </w:r>
      <w:proofErr w:type="spellEnd"/>
    </w:p>
    <w:p w:rsidR="00CC60C1" w:rsidRPr="007A06A6" w:rsidRDefault="00CC60C1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>Explain the steps in the sliding filament theory</w:t>
      </w:r>
      <w:r w:rsidR="007A06A6" w:rsidRPr="007A06A6">
        <w:rPr>
          <w:rFonts w:cs="Arial"/>
          <w:sz w:val="28"/>
          <w:szCs w:val="28"/>
        </w:rPr>
        <w:t xml:space="preserve"> and what each component does- calcium, sarcoplasmic reticulum, actin, myosin, cross bridge, </w:t>
      </w:r>
      <w:proofErr w:type="spellStart"/>
      <w:r w:rsidR="007A06A6" w:rsidRPr="007A06A6">
        <w:rPr>
          <w:rFonts w:cs="Arial"/>
          <w:sz w:val="28"/>
          <w:szCs w:val="28"/>
        </w:rPr>
        <w:t>powerstroke</w:t>
      </w:r>
      <w:proofErr w:type="spellEnd"/>
      <w:r w:rsidR="007A06A6" w:rsidRPr="007A06A6">
        <w:rPr>
          <w:rFonts w:cs="Arial"/>
          <w:sz w:val="28"/>
          <w:szCs w:val="28"/>
        </w:rPr>
        <w:t>, ATP.</w:t>
      </w:r>
    </w:p>
    <w:p w:rsidR="00CC60C1" w:rsidRPr="007A06A6" w:rsidRDefault="00CC60C1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>Explain the difference between a tendon and a ligament</w:t>
      </w:r>
    </w:p>
    <w:p w:rsidR="007A06A6" w:rsidRPr="007A06A6" w:rsidRDefault="007A06A6" w:rsidP="00B612BB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sz w:val="28"/>
          <w:szCs w:val="28"/>
        </w:rPr>
        <w:t xml:space="preserve">Discuss the organization of a skeletal muscle using the words </w:t>
      </w:r>
      <w:r w:rsidR="00462D19">
        <w:rPr>
          <w:sz w:val="28"/>
          <w:szCs w:val="28"/>
        </w:rPr>
        <w:t xml:space="preserve">endomysium, epimysium, perimysium, </w:t>
      </w:r>
      <w:proofErr w:type="spellStart"/>
      <w:r w:rsidRPr="007A06A6">
        <w:rPr>
          <w:sz w:val="28"/>
          <w:szCs w:val="28"/>
        </w:rPr>
        <w:t>myofiber</w:t>
      </w:r>
      <w:proofErr w:type="spellEnd"/>
      <w:r w:rsidRPr="007A06A6">
        <w:rPr>
          <w:sz w:val="28"/>
          <w:szCs w:val="28"/>
        </w:rPr>
        <w:t>, myofibril, whole muscle, and fascicle?</w:t>
      </w:r>
    </w:p>
    <w:p w:rsidR="007A06A6" w:rsidRDefault="007A06A6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>Explain what is meant by a motor unit and its importance to muscle strength.</w:t>
      </w:r>
    </w:p>
    <w:p w:rsidR="00462D19" w:rsidRDefault="00462D19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Differences in cardiac, smooth, skeletal muscle: locations, appearance, striated, gap junctions</w:t>
      </w:r>
    </w:p>
    <w:p w:rsidR="00462D19" w:rsidRDefault="00462D19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Vocab: neuromuscular junction, depolarization, threshold, aerobic respiration, anaerobic respiration, lactic acid fermentation.</w:t>
      </w:r>
    </w:p>
    <w:p w:rsidR="00C02FB9" w:rsidRDefault="00C02FB9" w:rsidP="00C02FB9">
      <w:pPr>
        <w:rPr>
          <w:rFonts w:cs="Arial"/>
          <w:sz w:val="28"/>
          <w:szCs w:val="28"/>
        </w:rPr>
      </w:pPr>
    </w:p>
    <w:p w:rsidR="00C02FB9" w:rsidRPr="00C02FB9" w:rsidRDefault="00C02FB9" w:rsidP="00C02FB9">
      <w:pPr>
        <w:rPr>
          <w:rFonts w:cs="Arial"/>
          <w:b/>
          <w:sz w:val="28"/>
          <w:szCs w:val="28"/>
        </w:rPr>
      </w:pPr>
      <w:r w:rsidRPr="00C02FB9">
        <w:rPr>
          <w:rFonts w:cs="Arial"/>
          <w:b/>
          <w:sz w:val="28"/>
          <w:szCs w:val="28"/>
        </w:rPr>
        <w:t>Unit 5</w:t>
      </w:r>
    </w:p>
    <w:p w:rsidR="007A06A6" w:rsidRPr="007A06A6" w:rsidRDefault="007A06A6" w:rsidP="00B612BB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 xml:space="preserve">List the structure of a neuron and each part’s function- body, dendrites, axon, myelin sheath, synaptic terminals, nodes of </w:t>
      </w:r>
      <w:proofErr w:type="spellStart"/>
      <w:r w:rsidRPr="007A06A6">
        <w:rPr>
          <w:rFonts w:cs="Arial"/>
          <w:sz w:val="28"/>
          <w:szCs w:val="28"/>
        </w:rPr>
        <w:t>ranvier</w:t>
      </w:r>
      <w:proofErr w:type="spellEnd"/>
      <w:r w:rsidRPr="007A06A6">
        <w:rPr>
          <w:rFonts w:cs="Arial"/>
          <w:sz w:val="28"/>
          <w:szCs w:val="28"/>
        </w:rPr>
        <w:t>.</w:t>
      </w:r>
    </w:p>
    <w:p w:rsidR="007A06A6" w:rsidRPr="007A06A6" w:rsidRDefault="007A06A6" w:rsidP="00B612BB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sz w:val="28"/>
          <w:szCs w:val="28"/>
        </w:rPr>
        <w:t>What are the 4 types of glial cells in the CNS? What are their functions?</w:t>
      </w:r>
    </w:p>
    <w:p w:rsidR="007A06A6" w:rsidRPr="007A06A6" w:rsidRDefault="007A06A6" w:rsidP="00B612BB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sz w:val="28"/>
          <w:szCs w:val="28"/>
        </w:rPr>
        <w:lastRenderedPageBreak/>
        <w:t xml:space="preserve">Branches of the nervous system- </w:t>
      </w:r>
      <w:r w:rsidR="00462D19" w:rsidRPr="007A06A6">
        <w:rPr>
          <w:sz w:val="28"/>
          <w:szCs w:val="28"/>
        </w:rPr>
        <w:t>peripheral,</w:t>
      </w:r>
      <w:r w:rsidRPr="007A06A6">
        <w:rPr>
          <w:sz w:val="28"/>
          <w:szCs w:val="28"/>
        </w:rPr>
        <w:t xml:space="preserve"> autonomic, sensory, motor, enteric, </w:t>
      </w:r>
      <w:r w:rsidR="00462D19" w:rsidRPr="007A06A6">
        <w:rPr>
          <w:sz w:val="28"/>
          <w:szCs w:val="28"/>
        </w:rPr>
        <w:t>sympathetic,</w:t>
      </w:r>
      <w:r w:rsidRPr="007A06A6">
        <w:rPr>
          <w:sz w:val="28"/>
          <w:szCs w:val="28"/>
        </w:rPr>
        <w:t xml:space="preserve"> parasympathetic.</w:t>
      </w:r>
    </w:p>
    <w:p w:rsidR="00C02FB9" w:rsidRDefault="009371C4" w:rsidP="00C02FB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>Know the different regions of the brain</w:t>
      </w:r>
      <w:r w:rsidR="007A06A6" w:rsidRPr="007A06A6">
        <w:rPr>
          <w:rFonts w:cs="Arial"/>
          <w:sz w:val="28"/>
          <w:szCs w:val="28"/>
        </w:rPr>
        <w:t xml:space="preserve"> and functions from the worksheet in the portfolio.</w:t>
      </w:r>
    </w:p>
    <w:p w:rsidR="00462D19" w:rsidRDefault="00462D19" w:rsidP="00C02FB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Types of receptors – </w:t>
      </w:r>
      <w:proofErr w:type="spellStart"/>
      <w:r>
        <w:rPr>
          <w:rFonts w:cs="Arial"/>
          <w:sz w:val="28"/>
          <w:szCs w:val="28"/>
        </w:rPr>
        <w:t>mechano</w:t>
      </w:r>
      <w:proofErr w:type="spellEnd"/>
      <w:r>
        <w:rPr>
          <w:rFonts w:cs="Arial"/>
          <w:sz w:val="28"/>
          <w:szCs w:val="28"/>
        </w:rPr>
        <w:t xml:space="preserve">, </w:t>
      </w:r>
      <w:proofErr w:type="spellStart"/>
      <w:r>
        <w:rPr>
          <w:rFonts w:cs="Arial"/>
          <w:sz w:val="28"/>
          <w:szCs w:val="28"/>
        </w:rPr>
        <w:t>noci</w:t>
      </w:r>
      <w:proofErr w:type="spellEnd"/>
      <w:r>
        <w:rPr>
          <w:rFonts w:cs="Arial"/>
          <w:sz w:val="28"/>
          <w:szCs w:val="28"/>
        </w:rPr>
        <w:t xml:space="preserve">, chemo, </w:t>
      </w:r>
      <w:r w:rsidR="00E7137F">
        <w:rPr>
          <w:rFonts w:cs="Arial"/>
          <w:sz w:val="28"/>
          <w:szCs w:val="28"/>
        </w:rPr>
        <w:t xml:space="preserve">thermos, </w:t>
      </w:r>
      <w:proofErr w:type="spellStart"/>
      <w:r w:rsidR="00E7137F">
        <w:rPr>
          <w:rFonts w:cs="Arial"/>
          <w:sz w:val="28"/>
          <w:szCs w:val="28"/>
        </w:rPr>
        <w:t>baro</w:t>
      </w:r>
      <w:proofErr w:type="spellEnd"/>
    </w:p>
    <w:p w:rsidR="00462D19" w:rsidRPr="00462D19" w:rsidRDefault="00462D19" w:rsidP="00C02FB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Vocab: afferent, efferent, tract, soma, </w:t>
      </w:r>
      <w:proofErr w:type="spellStart"/>
      <w:r>
        <w:rPr>
          <w:rFonts w:cs="Arial"/>
          <w:sz w:val="28"/>
          <w:szCs w:val="28"/>
        </w:rPr>
        <w:t>saltatory</w:t>
      </w:r>
      <w:proofErr w:type="spellEnd"/>
      <w:r>
        <w:rPr>
          <w:rFonts w:cs="Arial"/>
          <w:sz w:val="28"/>
          <w:szCs w:val="28"/>
        </w:rPr>
        <w:t xml:space="preserve"> conduction, white matter, interneurons, fissures, ventricles, CSF, Corpus callosum, cerebellum, arbor vitae, dura, arachnoid, blood brain barrier, ischemia, cauda </w:t>
      </w:r>
      <w:proofErr w:type="spellStart"/>
      <w:r>
        <w:rPr>
          <w:rFonts w:cs="Arial"/>
          <w:sz w:val="28"/>
          <w:szCs w:val="28"/>
        </w:rPr>
        <w:t>equina</w:t>
      </w:r>
      <w:proofErr w:type="spellEnd"/>
      <w:r>
        <w:rPr>
          <w:rFonts w:cs="Arial"/>
          <w:sz w:val="28"/>
          <w:szCs w:val="28"/>
        </w:rPr>
        <w:t xml:space="preserve">, </w:t>
      </w:r>
      <w:proofErr w:type="spellStart"/>
      <w:r>
        <w:rPr>
          <w:rFonts w:cs="Arial"/>
          <w:sz w:val="28"/>
          <w:szCs w:val="28"/>
        </w:rPr>
        <w:t>endoneurium</w:t>
      </w:r>
      <w:proofErr w:type="spellEnd"/>
      <w:r>
        <w:rPr>
          <w:rFonts w:cs="Arial"/>
          <w:sz w:val="28"/>
          <w:szCs w:val="28"/>
        </w:rPr>
        <w:t>,  fascicle.</w:t>
      </w:r>
    </w:p>
    <w:p w:rsidR="00C02FB9" w:rsidRPr="00C02FB9" w:rsidRDefault="00C02FB9" w:rsidP="00C02FB9">
      <w:pPr>
        <w:rPr>
          <w:rFonts w:cs="Arial"/>
          <w:b/>
          <w:sz w:val="28"/>
          <w:szCs w:val="28"/>
        </w:rPr>
      </w:pPr>
      <w:r w:rsidRPr="00C02FB9">
        <w:rPr>
          <w:rFonts w:cs="Arial"/>
          <w:b/>
          <w:sz w:val="28"/>
          <w:szCs w:val="28"/>
        </w:rPr>
        <w:t>Unit 6</w:t>
      </w:r>
    </w:p>
    <w:p w:rsidR="009371C4" w:rsidRPr="007A06A6" w:rsidRDefault="009371C4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>List the blood components</w:t>
      </w:r>
      <w:r w:rsidR="00CA4E36" w:rsidRPr="007A06A6">
        <w:rPr>
          <w:rFonts w:cs="Arial"/>
          <w:sz w:val="28"/>
          <w:szCs w:val="28"/>
        </w:rPr>
        <w:t xml:space="preserve"> (plasma, cells, etc.)</w:t>
      </w:r>
    </w:p>
    <w:p w:rsidR="009371C4" w:rsidRPr="007A06A6" w:rsidRDefault="009371C4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 xml:space="preserve">List and explain the function of the </w:t>
      </w:r>
      <w:r w:rsidR="007A06A6" w:rsidRPr="007A06A6">
        <w:rPr>
          <w:rFonts w:cs="Arial"/>
          <w:sz w:val="28"/>
          <w:szCs w:val="28"/>
        </w:rPr>
        <w:t xml:space="preserve">5 </w:t>
      </w:r>
      <w:r w:rsidR="00CA4E36" w:rsidRPr="007A06A6">
        <w:rPr>
          <w:rFonts w:cs="Arial"/>
          <w:sz w:val="28"/>
          <w:szCs w:val="28"/>
        </w:rPr>
        <w:t xml:space="preserve">different types of </w:t>
      </w:r>
      <w:r w:rsidR="007A06A6" w:rsidRPr="007A06A6">
        <w:rPr>
          <w:rFonts w:cs="Arial"/>
          <w:sz w:val="28"/>
          <w:szCs w:val="28"/>
        </w:rPr>
        <w:t xml:space="preserve">white </w:t>
      </w:r>
      <w:r w:rsidRPr="007A06A6">
        <w:rPr>
          <w:rFonts w:cs="Arial"/>
          <w:sz w:val="28"/>
          <w:szCs w:val="28"/>
        </w:rPr>
        <w:t>blood cells</w:t>
      </w:r>
    </w:p>
    <w:p w:rsidR="009371C4" w:rsidRPr="007A06A6" w:rsidRDefault="009371C4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 xml:space="preserve">Know </w:t>
      </w:r>
      <w:r w:rsidR="007A06A6" w:rsidRPr="007A06A6">
        <w:rPr>
          <w:rFonts w:cs="Arial"/>
          <w:sz w:val="28"/>
          <w:szCs w:val="28"/>
        </w:rPr>
        <w:t>the</w:t>
      </w:r>
      <w:r w:rsidRPr="007A06A6">
        <w:rPr>
          <w:rFonts w:cs="Arial"/>
          <w:sz w:val="28"/>
          <w:szCs w:val="28"/>
        </w:rPr>
        <w:t xml:space="preserve"> blood flow through the heart</w:t>
      </w:r>
    </w:p>
    <w:p w:rsidR="009371C4" w:rsidRPr="007A06A6" w:rsidRDefault="009371C4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>Describe the differences between arteries</w:t>
      </w:r>
      <w:r w:rsidR="007A06A6" w:rsidRPr="007A06A6">
        <w:rPr>
          <w:rFonts w:cs="Arial"/>
          <w:sz w:val="28"/>
          <w:szCs w:val="28"/>
        </w:rPr>
        <w:t xml:space="preserve"> and veins</w:t>
      </w:r>
    </w:p>
    <w:p w:rsidR="009371C4" w:rsidRPr="007A06A6" w:rsidRDefault="00CA4E36" w:rsidP="00EF5595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7A06A6">
        <w:rPr>
          <w:rFonts w:cs="Arial"/>
          <w:sz w:val="28"/>
          <w:szCs w:val="28"/>
        </w:rPr>
        <w:t xml:space="preserve">Explain and label </w:t>
      </w:r>
      <w:r w:rsidR="009371C4" w:rsidRPr="007A06A6">
        <w:rPr>
          <w:rFonts w:cs="Arial"/>
          <w:sz w:val="28"/>
          <w:szCs w:val="28"/>
        </w:rPr>
        <w:t>the conduction system of the heart</w:t>
      </w:r>
    </w:p>
    <w:p w:rsidR="00183C9A" w:rsidRPr="007A06A6" w:rsidRDefault="00E7137F" w:rsidP="00183C9A">
      <w:pPr>
        <w:pStyle w:val="ListParagraph"/>
        <w:numPr>
          <w:ilvl w:val="0"/>
          <w:numId w:val="1"/>
        </w:numPr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>Describe</w:t>
      </w:r>
      <w:r w:rsidR="00183C9A" w:rsidRPr="007A06A6">
        <w:rPr>
          <w:rFonts w:eastAsia="Arial Unicode MS" w:cs="Arial"/>
          <w:sz w:val="28"/>
          <w:szCs w:val="28"/>
        </w:rPr>
        <w:t xml:space="preserve"> the </w:t>
      </w:r>
      <w:r>
        <w:rPr>
          <w:rFonts w:eastAsia="Arial Unicode MS" w:cs="Arial"/>
          <w:sz w:val="28"/>
          <w:szCs w:val="28"/>
        </w:rPr>
        <w:t>pathway</w:t>
      </w:r>
      <w:r w:rsidR="00183C9A" w:rsidRPr="007A06A6">
        <w:rPr>
          <w:rFonts w:eastAsia="Arial Unicode MS" w:cs="Arial"/>
          <w:sz w:val="28"/>
          <w:szCs w:val="28"/>
        </w:rPr>
        <w:t xml:space="preserve"> of the respiratory system</w:t>
      </w:r>
    </w:p>
    <w:p w:rsidR="00183C9A" w:rsidRDefault="00183C9A" w:rsidP="00183C9A">
      <w:pPr>
        <w:pStyle w:val="ListParagraph"/>
        <w:numPr>
          <w:ilvl w:val="0"/>
          <w:numId w:val="1"/>
        </w:numPr>
        <w:rPr>
          <w:rFonts w:eastAsia="Arial Unicode MS" w:cs="Arial"/>
          <w:sz w:val="28"/>
          <w:szCs w:val="28"/>
        </w:rPr>
      </w:pPr>
      <w:r w:rsidRPr="007A06A6">
        <w:rPr>
          <w:rFonts w:eastAsia="Arial Unicode MS" w:cs="Arial"/>
          <w:sz w:val="28"/>
          <w:szCs w:val="28"/>
        </w:rPr>
        <w:t>Describe the difference between inspiration and expiration</w:t>
      </w:r>
    </w:p>
    <w:p w:rsidR="00E7137F" w:rsidRDefault="00E7137F" w:rsidP="00183C9A">
      <w:pPr>
        <w:pStyle w:val="ListParagraph"/>
        <w:numPr>
          <w:ilvl w:val="0"/>
          <w:numId w:val="1"/>
        </w:numPr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 xml:space="preserve">Functions of the lymphatic system- spleen, thymus, tonsils, </w:t>
      </w:r>
      <w:proofErr w:type="spellStart"/>
      <w:r>
        <w:rPr>
          <w:rFonts w:eastAsia="Arial Unicode MS" w:cs="Arial"/>
          <w:sz w:val="28"/>
          <w:szCs w:val="28"/>
        </w:rPr>
        <w:t>peyer’s</w:t>
      </w:r>
      <w:proofErr w:type="spellEnd"/>
      <w:r>
        <w:rPr>
          <w:rFonts w:eastAsia="Arial Unicode MS" w:cs="Arial"/>
          <w:sz w:val="28"/>
          <w:szCs w:val="28"/>
        </w:rPr>
        <w:t xml:space="preserve"> patches </w:t>
      </w:r>
    </w:p>
    <w:p w:rsidR="00E7137F" w:rsidRDefault="00E7137F" w:rsidP="00183C9A">
      <w:pPr>
        <w:pStyle w:val="ListParagraph"/>
        <w:numPr>
          <w:ilvl w:val="0"/>
          <w:numId w:val="1"/>
        </w:numPr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 xml:space="preserve">Vocab: plasma/ </w:t>
      </w:r>
      <w:proofErr w:type="spellStart"/>
      <w:r>
        <w:rPr>
          <w:rFonts w:eastAsia="Arial Unicode MS" w:cs="Arial"/>
          <w:sz w:val="28"/>
          <w:szCs w:val="28"/>
        </w:rPr>
        <w:t>eyrthrocytes</w:t>
      </w:r>
      <w:proofErr w:type="spellEnd"/>
      <w:r>
        <w:rPr>
          <w:rFonts w:eastAsia="Arial Unicode MS" w:cs="Arial"/>
          <w:sz w:val="28"/>
          <w:szCs w:val="28"/>
        </w:rPr>
        <w:t xml:space="preserve"> / leukocytes/ hemoglobin / Erythropoietin / macrophage/  </w:t>
      </w:r>
      <w:proofErr w:type="spellStart"/>
      <w:r>
        <w:rPr>
          <w:rFonts w:eastAsia="Arial Unicode MS" w:cs="Arial"/>
          <w:sz w:val="28"/>
          <w:szCs w:val="28"/>
        </w:rPr>
        <w:t>vasoconstrict</w:t>
      </w:r>
      <w:proofErr w:type="spellEnd"/>
      <w:r>
        <w:rPr>
          <w:rFonts w:eastAsia="Arial Unicode MS" w:cs="Arial"/>
          <w:sz w:val="28"/>
          <w:szCs w:val="28"/>
        </w:rPr>
        <w:t xml:space="preserve">/  thrombus/ embolus/ agglutination/ pulmonary circuit/ chordae </w:t>
      </w:r>
      <w:proofErr w:type="spellStart"/>
      <w:r>
        <w:rPr>
          <w:rFonts w:eastAsia="Arial Unicode MS" w:cs="Arial"/>
          <w:sz w:val="28"/>
          <w:szCs w:val="28"/>
        </w:rPr>
        <w:t>tendinae</w:t>
      </w:r>
      <w:proofErr w:type="spellEnd"/>
      <w:r>
        <w:rPr>
          <w:rFonts w:eastAsia="Arial Unicode MS" w:cs="Arial"/>
          <w:sz w:val="28"/>
          <w:szCs w:val="28"/>
        </w:rPr>
        <w:t xml:space="preserve">/ SA node/ Purkinje fibers/ systole / diastole/ endothelium/ tunica media / alveoli/ surfactant/ epiglottis/ bronchi/ hypoxia/ </w:t>
      </w:r>
    </w:p>
    <w:p w:rsidR="00C02FB9" w:rsidRDefault="00C02FB9" w:rsidP="00C02FB9">
      <w:pPr>
        <w:rPr>
          <w:rFonts w:eastAsia="Arial Unicode MS" w:cs="Arial"/>
          <w:sz w:val="28"/>
          <w:szCs w:val="28"/>
        </w:rPr>
      </w:pPr>
    </w:p>
    <w:p w:rsidR="00C02FB9" w:rsidRPr="00C02FB9" w:rsidRDefault="00C02FB9" w:rsidP="00C02FB9">
      <w:pPr>
        <w:rPr>
          <w:rFonts w:eastAsia="Arial Unicode MS" w:cs="Arial"/>
          <w:b/>
          <w:sz w:val="28"/>
          <w:szCs w:val="28"/>
        </w:rPr>
      </w:pPr>
      <w:r w:rsidRPr="00C02FB9">
        <w:rPr>
          <w:rFonts w:eastAsia="Arial Unicode MS" w:cs="Arial"/>
          <w:b/>
          <w:sz w:val="28"/>
          <w:szCs w:val="28"/>
        </w:rPr>
        <w:t>Unit 7</w:t>
      </w:r>
    </w:p>
    <w:p w:rsidR="00183C9A" w:rsidRPr="007A06A6" w:rsidRDefault="00B612BB" w:rsidP="00183C9A">
      <w:pPr>
        <w:pStyle w:val="ListParagraph"/>
        <w:numPr>
          <w:ilvl w:val="0"/>
          <w:numId w:val="1"/>
        </w:numPr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 xml:space="preserve">Identify and describe the function of the </w:t>
      </w:r>
      <w:r w:rsidR="00183C9A" w:rsidRPr="007A06A6">
        <w:rPr>
          <w:rFonts w:eastAsia="Arial Unicode MS" w:cs="Arial"/>
          <w:sz w:val="28"/>
          <w:szCs w:val="28"/>
        </w:rPr>
        <w:t>digestive system</w:t>
      </w:r>
      <w:r>
        <w:rPr>
          <w:rFonts w:eastAsia="Arial Unicode MS" w:cs="Arial"/>
          <w:sz w:val="28"/>
          <w:szCs w:val="28"/>
        </w:rPr>
        <w:t xml:space="preserve"> organs</w:t>
      </w:r>
    </w:p>
    <w:p w:rsidR="00183C9A" w:rsidRDefault="00183C9A" w:rsidP="00183C9A">
      <w:pPr>
        <w:pStyle w:val="ListParagraph"/>
        <w:numPr>
          <w:ilvl w:val="0"/>
          <w:numId w:val="1"/>
        </w:numPr>
        <w:ind w:right="-720"/>
        <w:rPr>
          <w:rFonts w:eastAsia="Arial Unicode MS" w:cs="Arial"/>
          <w:sz w:val="28"/>
          <w:szCs w:val="28"/>
        </w:rPr>
      </w:pPr>
      <w:r w:rsidRPr="007A06A6">
        <w:rPr>
          <w:rFonts w:eastAsia="Arial Unicode MS" w:cs="Arial"/>
          <w:sz w:val="28"/>
          <w:szCs w:val="28"/>
        </w:rPr>
        <w:t>Explain the difference betwee</w:t>
      </w:r>
      <w:r w:rsidR="007A06A6" w:rsidRPr="007A06A6">
        <w:rPr>
          <w:rFonts w:eastAsia="Arial Unicode MS" w:cs="Arial"/>
          <w:sz w:val="28"/>
          <w:szCs w:val="28"/>
        </w:rPr>
        <w:t>n peristalsis and segmentation</w:t>
      </w:r>
    </w:p>
    <w:p w:rsidR="00B612BB" w:rsidRPr="007A06A6" w:rsidRDefault="00B612BB" w:rsidP="00183C9A">
      <w:pPr>
        <w:pStyle w:val="ListParagraph"/>
        <w:numPr>
          <w:ilvl w:val="0"/>
          <w:numId w:val="1"/>
        </w:numPr>
        <w:ind w:right="-720"/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 xml:space="preserve">Describe the 4 layers of the alimentary canal- mucosa, submucosa, </w:t>
      </w:r>
      <w:proofErr w:type="spellStart"/>
      <w:r>
        <w:rPr>
          <w:rFonts w:eastAsia="Arial Unicode MS" w:cs="Arial"/>
          <w:sz w:val="28"/>
          <w:szCs w:val="28"/>
        </w:rPr>
        <w:t>muscularis</w:t>
      </w:r>
      <w:proofErr w:type="spellEnd"/>
      <w:r>
        <w:rPr>
          <w:rFonts w:eastAsia="Arial Unicode MS" w:cs="Arial"/>
          <w:sz w:val="28"/>
          <w:szCs w:val="28"/>
        </w:rPr>
        <w:t xml:space="preserve"> externa, </w:t>
      </w:r>
      <w:proofErr w:type="gramStart"/>
      <w:r>
        <w:rPr>
          <w:rFonts w:eastAsia="Arial Unicode MS" w:cs="Arial"/>
          <w:sz w:val="28"/>
          <w:szCs w:val="28"/>
        </w:rPr>
        <w:t>serosa</w:t>
      </w:r>
      <w:proofErr w:type="gramEnd"/>
      <w:r>
        <w:rPr>
          <w:rFonts w:eastAsia="Arial Unicode MS" w:cs="Arial"/>
          <w:sz w:val="28"/>
          <w:szCs w:val="28"/>
        </w:rPr>
        <w:t>.</w:t>
      </w:r>
    </w:p>
    <w:p w:rsidR="00183C9A" w:rsidRDefault="00CA4E36" w:rsidP="00B612BB">
      <w:pPr>
        <w:pStyle w:val="ListParagraph"/>
        <w:numPr>
          <w:ilvl w:val="0"/>
          <w:numId w:val="1"/>
        </w:numPr>
        <w:ind w:right="-720"/>
        <w:rPr>
          <w:rFonts w:eastAsia="Arial Unicode MS" w:cs="Arial"/>
          <w:sz w:val="28"/>
          <w:szCs w:val="28"/>
        </w:rPr>
      </w:pPr>
      <w:r w:rsidRPr="007A06A6">
        <w:rPr>
          <w:rFonts w:eastAsia="Arial Unicode MS" w:cs="Arial"/>
          <w:sz w:val="28"/>
          <w:szCs w:val="28"/>
        </w:rPr>
        <w:t>Identify the sites for digestion with enzymes of each of the biomolecules</w:t>
      </w:r>
    </w:p>
    <w:p w:rsidR="00D66BD3" w:rsidRDefault="00D66BD3" w:rsidP="00B612BB">
      <w:pPr>
        <w:pStyle w:val="ListParagraph"/>
        <w:numPr>
          <w:ilvl w:val="0"/>
          <w:numId w:val="1"/>
        </w:numPr>
        <w:ind w:right="-720"/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 xml:space="preserve">Identify the functions of the different cells of the digestive system: chief, parietal, </w:t>
      </w:r>
      <w:proofErr w:type="gramStart"/>
      <w:r>
        <w:rPr>
          <w:rFonts w:eastAsia="Arial Unicode MS" w:cs="Arial"/>
          <w:sz w:val="28"/>
          <w:szCs w:val="28"/>
        </w:rPr>
        <w:t>goblet</w:t>
      </w:r>
      <w:proofErr w:type="gramEnd"/>
      <w:r>
        <w:rPr>
          <w:rFonts w:eastAsia="Arial Unicode MS" w:cs="Arial"/>
          <w:sz w:val="28"/>
          <w:szCs w:val="28"/>
        </w:rPr>
        <w:t>.</w:t>
      </w:r>
    </w:p>
    <w:p w:rsidR="00D66BD3" w:rsidRDefault="00D66BD3" w:rsidP="00B612BB">
      <w:pPr>
        <w:pStyle w:val="ListParagraph"/>
        <w:numPr>
          <w:ilvl w:val="0"/>
          <w:numId w:val="1"/>
        </w:numPr>
        <w:ind w:right="-720"/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>Identify the parts of the nephron and the functions of the organs in the urinary system</w:t>
      </w:r>
    </w:p>
    <w:p w:rsidR="00B612BB" w:rsidRDefault="00B612BB" w:rsidP="00B612BB">
      <w:pPr>
        <w:pStyle w:val="ListParagraph"/>
        <w:numPr>
          <w:ilvl w:val="0"/>
          <w:numId w:val="1"/>
        </w:numPr>
        <w:ind w:right="-720"/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>Vocab: peristalsis, alimentary canal, mechanical breakdown, chemical breakdown,</w:t>
      </w:r>
      <w:r w:rsidR="00D66BD3">
        <w:rPr>
          <w:rFonts w:eastAsia="Arial Unicode MS" w:cs="Arial"/>
          <w:sz w:val="28"/>
          <w:szCs w:val="28"/>
        </w:rPr>
        <w:t xml:space="preserve"> bile, </w:t>
      </w:r>
    </w:p>
    <w:p w:rsidR="00B612BB" w:rsidRDefault="00B612BB" w:rsidP="00B612BB">
      <w:pPr>
        <w:ind w:right="-720"/>
        <w:rPr>
          <w:rFonts w:eastAsia="Arial Unicode MS" w:cs="Arial"/>
          <w:sz w:val="28"/>
          <w:szCs w:val="28"/>
        </w:rPr>
      </w:pPr>
    </w:p>
    <w:p w:rsidR="00B612BB" w:rsidRPr="00B612BB" w:rsidRDefault="00B612BB" w:rsidP="00B612BB">
      <w:pPr>
        <w:ind w:right="-720"/>
        <w:rPr>
          <w:rFonts w:eastAsia="Arial Unicode MS" w:cs="Arial"/>
          <w:sz w:val="28"/>
          <w:szCs w:val="28"/>
        </w:rPr>
      </w:pPr>
    </w:p>
    <w:p w:rsidR="00CC60C1" w:rsidRDefault="007A06A6" w:rsidP="007A06A6">
      <w:pPr>
        <w:rPr>
          <w:sz w:val="28"/>
          <w:szCs w:val="28"/>
        </w:rPr>
      </w:pPr>
      <w:r w:rsidRPr="007A06A6">
        <w:rPr>
          <w:b/>
          <w:sz w:val="28"/>
          <w:szCs w:val="28"/>
        </w:rPr>
        <w:t xml:space="preserve">ALL of the diseases we have talked about are fair game! </w:t>
      </w:r>
      <w:r w:rsidRPr="007A06A6">
        <w:rPr>
          <w:sz w:val="28"/>
          <w:szCs w:val="28"/>
        </w:rPr>
        <w:t>– Symptoms and causes</w:t>
      </w:r>
    </w:p>
    <w:p w:rsidR="007A06A6" w:rsidRPr="007A06A6" w:rsidRDefault="007A06A6" w:rsidP="007A06A6">
      <w:pPr>
        <w:rPr>
          <w:sz w:val="28"/>
          <w:szCs w:val="28"/>
        </w:rPr>
      </w:pPr>
    </w:p>
    <w:p w:rsidR="007A06A6" w:rsidRPr="007A06A6" w:rsidRDefault="007A06A6" w:rsidP="007A06A6">
      <w:pPr>
        <w:rPr>
          <w:sz w:val="28"/>
          <w:szCs w:val="28"/>
        </w:rPr>
      </w:pPr>
      <w:r w:rsidRPr="007A06A6">
        <w:rPr>
          <w:sz w:val="28"/>
          <w:szCs w:val="28"/>
        </w:rPr>
        <w:t>Melanoma/ basal cell carcinoma/ squamous cell carcinoma/ psoriasis / eczema/ Rheumatoid arthritis/ osteoarthritis/  osteosarcoma</w:t>
      </w:r>
      <w:r w:rsidR="00462D19">
        <w:rPr>
          <w:sz w:val="28"/>
          <w:szCs w:val="28"/>
        </w:rPr>
        <w:t>/osteoporosis</w:t>
      </w:r>
      <w:r w:rsidRPr="007A06A6">
        <w:rPr>
          <w:sz w:val="28"/>
          <w:szCs w:val="28"/>
        </w:rPr>
        <w:t xml:space="preserve">/ </w:t>
      </w:r>
      <w:proofErr w:type="spellStart"/>
      <w:r w:rsidRPr="007A06A6">
        <w:rPr>
          <w:sz w:val="28"/>
          <w:szCs w:val="28"/>
        </w:rPr>
        <w:t>paget’s</w:t>
      </w:r>
      <w:proofErr w:type="spellEnd"/>
      <w:r w:rsidR="00D66BD3">
        <w:rPr>
          <w:sz w:val="28"/>
          <w:szCs w:val="28"/>
        </w:rPr>
        <w:t xml:space="preserve"> </w:t>
      </w:r>
      <w:r w:rsidRPr="007A06A6">
        <w:rPr>
          <w:sz w:val="28"/>
          <w:szCs w:val="28"/>
        </w:rPr>
        <w:t xml:space="preserve">disease/ gout/ </w:t>
      </w:r>
      <w:proofErr w:type="spellStart"/>
      <w:r w:rsidRPr="007A06A6">
        <w:rPr>
          <w:sz w:val="28"/>
          <w:szCs w:val="28"/>
        </w:rPr>
        <w:t>osteomalacia</w:t>
      </w:r>
      <w:proofErr w:type="spellEnd"/>
      <w:r w:rsidRPr="007A06A6">
        <w:rPr>
          <w:sz w:val="28"/>
          <w:szCs w:val="28"/>
        </w:rPr>
        <w:t xml:space="preserve">/ scoliosis/ ankyloses / Multiple sclerosis/ Parkinson’s/ Alzheimer’s/ </w:t>
      </w:r>
      <w:r w:rsidR="00462D19">
        <w:rPr>
          <w:sz w:val="28"/>
          <w:szCs w:val="28"/>
        </w:rPr>
        <w:t xml:space="preserve">Polio/ </w:t>
      </w:r>
      <w:r w:rsidRPr="007A06A6">
        <w:rPr>
          <w:sz w:val="28"/>
          <w:szCs w:val="28"/>
        </w:rPr>
        <w:t xml:space="preserve">ALS/ Hemiplegia / quadriplegia/ cerebral palsy/  Pulmonary embolism / emphysema / anemia / leukemia / mitral valve prolapse / valve stenosis / congestive heart failure / arrhythmias / atrial fibrillation / myocardial infarction / lung cancer / bronchitis / asthma / pleurisy / tuberculosis / mono / cystic fibrosis / lymphedema/Ulcerative colitis/ Irritable bowel disease/ hepatitis/ liver cancer/ pancreatic cancer/ </w:t>
      </w:r>
      <w:proofErr w:type="spellStart"/>
      <w:r w:rsidRPr="007A06A6">
        <w:rPr>
          <w:sz w:val="28"/>
          <w:szCs w:val="28"/>
        </w:rPr>
        <w:t>Chrohn’s</w:t>
      </w:r>
      <w:proofErr w:type="spellEnd"/>
      <w:r w:rsidRPr="007A06A6">
        <w:rPr>
          <w:sz w:val="28"/>
          <w:szCs w:val="28"/>
        </w:rPr>
        <w:t xml:space="preserve"> </w:t>
      </w:r>
      <w:r>
        <w:rPr>
          <w:sz w:val="28"/>
          <w:szCs w:val="28"/>
        </w:rPr>
        <w:t>/ gallstones /</w:t>
      </w:r>
      <w:r w:rsidR="00D66BD3">
        <w:rPr>
          <w:sz w:val="28"/>
          <w:szCs w:val="28"/>
        </w:rPr>
        <w:t xml:space="preserve"> kidney stones / pyelonephritis/ urinary tract infection/ </w:t>
      </w:r>
      <w:proofErr w:type="spellStart"/>
      <w:r w:rsidR="00D66BD3">
        <w:rPr>
          <w:sz w:val="28"/>
          <w:szCs w:val="28"/>
        </w:rPr>
        <w:t>cirrohosis</w:t>
      </w:r>
      <w:proofErr w:type="spellEnd"/>
      <w:r w:rsidR="00D66BD3">
        <w:rPr>
          <w:sz w:val="28"/>
          <w:szCs w:val="28"/>
        </w:rPr>
        <w:t>/ pancreatitis/ diverticulitis / colon cancer</w:t>
      </w:r>
    </w:p>
    <w:sectPr w:rsidR="007A06A6" w:rsidRPr="007A06A6" w:rsidSect="00F8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3448E"/>
    <w:multiLevelType w:val="hybridMultilevel"/>
    <w:tmpl w:val="5A3C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42092"/>
    <w:multiLevelType w:val="hybridMultilevel"/>
    <w:tmpl w:val="848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95"/>
    <w:rsid w:val="00016C9F"/>
    <w:rsid w:val="00183C9A"/>
    <w:rsid w:val="002A148D"/>
    <w:rsid w:val="00462D19"/>
    <w:rsid w:val="00605414"/>
    <w:rsid w:val="00753612"/>
    <w:rsid w:val="007A06A6"/>
    <w:rsid w:val="007C689A"/>
    <w:rsid w:val="009371C4"/>
    <w:rsid w:val="00937EF0"/>
    <w:rsid w:val="00A7229F"/>
    <w:rsid w:val="00B612BB"/>
    <w:rsid w:val="00C02FB9"/>
    <w:rsid w:val="00C308AE"/>
    <w:rsid w:val="00CA4E36"/>
    <w:rsid w:val="00CC60C1"/>
    <w:rsid w:val="00D66BD3"/>
    <w:rsid w:val="00E7137F"/>
    <w:rsid w:val="00EF5595"/>
    <w:rsid w:val="00F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7CF0C2-E42E-466B-94B8-F1E8990F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DEANA_HERRING</dc:creator>
  <cp:lastModifiedBy>Timothy Wanninger</cp:lastModifiedBy>
  <cp:revision>2</cp:revision>
  <cp:lastPrinted>2017-01-05T16:05:00Z</cp:lastPrinted>
  <dcterms:created xsi:type="dcterms:W3CDTF">2017-05-06T15:52:00Z</dcterms:created>
  <dcterms:modified xsi:type="dcterms:W3CDTF">2017-05-06T15:52:00Z</dcterms:modified>
</cp:coreProperties>
</file>